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1AD1B" w14:textId="77777777" w:rsidR="002203D0" w:rsidRDefault="002203D0" w:rsidP="002203D0">
      <w:pPr>
        <w:pStyle w:val="berschrift1"/>
        <w:rPr>
          <w:sz w:val="24"/>
        </w:rPr>
      </w:pPr>
      <w:bookmarkStart w:id="0" w:name="_GoBack"/>
      <w:bookmarkEnd w:id="0"/>
    </w:p>
    <w:p w14:paraId="5B1A864D" w14:textId="63BBAAB5" w:rsidR="002203D0" w:rsidRPr="002203D0" w:rsidRDefault="002203D0" w:rsidP="002203D0">
      <w:pPr>
        <w:pStyle w:val="berschrift1"/>
        <w:rPr>
          <w:rFonts w:ascii="Calibri" w:hAnsi="Calibri"/>
          <w:i/>
          <w:outline/>
          <w:color w:val="00000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noProof/>
          <w:sz w:val="22"/>
        </w:rPr>
        <w:drawing>
          <wp:anchor distT="0" distB="0" distL="114300" distR="114300" simplePos="0" relativeHeight="251659264" behindDoc="0" locked="0" layoutInCell="1" allowOverlap="1" wp14:anchorId="42DBBBD5" wp14:editId="0AB52E3E">
            <wp:simplePos x="0" y="0"/>
            <wp:positionH relativeFrom="column">
              <wp:posOffset>4598035</wp:posOffset>
            </wp:positionH>
            <wp:positionV relativeFrom="paragraph">
              <wp:posOffset>-331470</wp:posOffset>
            </wp:positionV>
            <wp:extent cx="1843405" cy="761365"/>
            <wp:effectExtent l="0" t="0" r="10795" b="635"/>
            <wp:wrapNone/>
            <wp:docPr id="2" name="Bild 1" descr="C:\Users\Georg\AppData\Local\Microsoft\Windows\Temporary Internet Files\Content.IE5\1D3DXR1I\Logo End3Ju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Georg\AppData\Local\Microsoft\Windows\Temporary Internet Files\Content.IE5\1D3DXR1I\Logo End3Jul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3405"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D84A9" w14:textId="0FF1B89B" w:rsidR="002203D0" w:rsidRPr="002F5629" w:rsidRDefault="002203D0" w:rsidP="002203D0">
      <w:pPr>
        <w:pStyle w:val="Kopfzeile"/>
        <w:pBdr>
          <w:bottom w:val="single" w:sz="4" w:space="1" w:color="auto"/>
        </w:pBdr>
        <w:rPr>
          <w:rFonts w:ascii="Calibri" w:hAnsi="Calibri"/>
          <w:b/>
          <w:sz w:val="20"/>
          <w:szCs w:val="20"/>
        </w:rPr>
      </w:pPr>
      <w:r>
        <w:rPr>
          <w:rFonts w:ascii="Calibri" w:hAnsi="Calibri"/>
          <w:b/>
          <w:sz w:val="20"/>
          <w:szCs w:val="20"/>
        </w:rPr>
        <w:t>Sonderpädagogische</w:t>
      </w:r>
      <w:r w:rsidR="00961F76">
        <w:rPr>
          <w:rFonts w:ascii="Calibri" w:hAnsi="Calibri"/>
          <w:b/>
          <w:sz w:val="20"/>
          <w:szCs w:val="20"/>
        </w:rPr>
        <w:t>s Handlungsfeld (SPH)</w:t>
      </w:r>
    </w:p>
    <w:p w14:paraId="4197152C" w14:textId="77777777" w:rsidR="002203D0" w:rsidRPr="00094DA5" w:rsidRDefault="002203D0" w:rsidP="002203D0"/>
    <w:p w14:paraId="5C14014A" w14:textId="143246B8" w:rsidR="002203D0" w:rsidRPr="003D5C26" w:rsidRDefault="00961F76" w:rsidP="002203D0">
      <w:pPr>
        <w:pStyle w:val="berschrift1"/>
        <w:shd w:val="clear" w:color="auto" w:fill="808080"/>
        <w:rPr>
          <w:rFonts w:ascii="Calibri" w:hAnsi="Calibri"/>
          <w:b w:val="0"/>
          <w:szCs w:val="32"/>
        </w:rPr>
      </w:pPr>
      <w:r>
        <w:rPr>
          <w:rFonts w:ascii="Calibri" w:hAnsi="Calibri"/>
          <w:szCs w:val="32"/>
        </w:rPr>
        <w:t xml:space="preserve">Übergabeprotokoll </w:t>
      </w:r>
    </w:p>
    <w:p w14:paraId="10246B67" w14:textId="77777777" w:rsidR="00961F76" w:rsidRDefault="00961F76" w:rsidP="00961F76">
      <w:pPr>
        <w:spacing w:line="300" w:lineRule="exact"/>
        <w:rPr>
          <w:b/>
          <w:i/>
        </w:rPr>
      </w:pPr>
    </w:p>
    <w:p w14:paraId="6B3FCCA5" w14:textId="78E8D478" w:rsidR="0094479B" w:rsidRPr="0094479B" w:rsidRDefault="0094479B" w:rsidP="0094479B">
      <w:pPr>
        <w:spacing w:after="120" w:line="300" w:lineRule="exact"/>
        <w:jc w:val="both"/>
        <w:rPr>
          <w:rFonts w:asciiTheme="majorHAnsi" w:hAnsiTheme="majorHAnsi"/>
          <w:i/>
        </w:rPr>
      </w:pPr>
      <w:r w:rsidRPr="0094479B">
        <w:rPr>
          <w:rFonts w:asciiTheme="majorHAnsi" w:hAnsiTheme="majorHAnsi"/>
          <w:i/>
        </w:rPr>
        <w:t>Liebe SLA,</w:t>
      </w:r>
    </w:p>
    <w:p w14:paraId="099AC211" w14:textId="355E6446" w:rsidR="0094479B" w:rsidRPr="0094479B" w:rsidRDefault="0094479B" w:rsidP="0094479B">
      <w:pPr>
        <w:spacing w:after="120" w:line="300" w:lineRule="exact"/>
        <w:jc w:val="both"/>
        <w:rPr>
          <w:rFonts w:asciiTheme="majorHAnsi" w:hAnsiTheme="majorHAnsi"/>
          <w:i/>
        </w:rPr>
      </w:pPr>
      <w:r w:rsidRPr="0094479B">
        <w:rPr>
          <w:rFonts w:asciiTheme="majorHAnsi" w:hAnsiTheme="majorHAnsi"/>
          <w:i/>
        </w:rPr>
        <w:t xml:space="preserve">mit der Beantwortung der nachfolgenden Fragen werden sie gebeten den IST-Stand Ihrer bisherigen Überlegungen und Planungen zu Ihrem SPH darzulegen. Sie schaffen damit Transparenz für alle Personen, die Sie im Rahmen Ihrer Ausbildung im SPH begleiten (Ausbilder in der 1.Fachrichtung, SPH-Ausbilder, Schulleiter, SPH-Ansprechpartner an der Schule bzw. Beratungsstelle,...). Ihre Ausführungen sind zudem eine wichtige Grundlage für das </w:t>
      </w:r>
      <w:r w:rsidR="001E0C12">
        <w:rPr>
          <w:rFonts w:asciiTheme="majorHAnsi" w:hAnsiTheme="majorHAnsi"/>
          <w:i/>
        </w:rPr>
        <w:t xml:space="preserve">optionale </w:t>
      </w:r>
      <w:r w:rsidRPr="0094479B">
        <w:rPr>
          <w:rFonts w:asciiTheme="majorHAnsi" w:hAnsiTheme="majorHAnsi"/>
          <w:i/>
        </w:rPr>
        <w:t>Übergabegespräch mit Ihrem Ausbilder in der 1.Fachrichtung und Ihrem SPH-Ausbilder. Es verschafft insbesondere Ihrem bis dahin nicht involvierten SPH-Ausbilder einen ersten Überblick und erleichtert diesem und Ihnen den Einstieg in die SPH-Ausbildung und die weitere Ausbildungsbegleitung.</w:t>
      </w:r>
    </w:p>
    <w:p w14:paraId="608D0FDB" w14:textId="77777777" w:rsidR="0094479B" w:rsidRDefault="0094479B" w:rsidP="00961F76">
      <w:pPr>
        <w:spacing w:line="300" w:lineRule="exact"/>
        <w:rPr>
          <w:b/>
          <w:i/>
        </w:rPr>
      </w:pPr>
    </w:p>
    <w:p w14:paraId="6A416EAD" w14:textId="77777777" w:rsidR="0094479B" w:rsidRPr="00771D84" w:rsidRDefault="0094479B" w:rsidP="00961F76">
      <w:pPr>
        <w:spacing w:line="300" w:lineRule="exact"/>
        <w:rPr>
          <w:b/>
          <w:i/>
        </w:rPr>
      </w:pPr>
    </w:p>
    <w:p w14:paraId="6D91B0C8" w14:textId="7AD5F6EC" w:rsidR="00961F76" w:rsidRPr="00961F76" w:rsidRDefault="00961F76" w:rsidP="00961F76">
      <w:pPr>
        <w:pStyle w:val="Listenabsatz"/>
        <w:numPr>
          <w:ilvl w:val="0"/>
          <w:numId w:val="7"/>
        </w:numPr>
        <w:rPr>
          <w:rFonts w:asciiTheme="majorHAnsi" w:hAnsiTheme="majorHAnsi"/>
          <w:sz w:val="24"/>
          <w:szCs w:val="24"/>
        </w:rPr>
      </w:pPr>
      <w:r w:rsidRPr="00961F76">
        <w:rPr>
          <w:rFonts w:asciiTheme="majorHAnsi" w:hAnsiTheme="majorHAnsi"/>
          <w:sz w:val="24"/>
          <w:szCs w:val="24"/>
        </w:rPr>
        <w:t>Grundlegende Informationen zum Sonderpädagogischen Handlungsfeld</w:t>
      </w:r>
      <w:r>
        <w:rPr>
          <w:rFonts w:asciiTheme="majorHAnsi" w:hAnsiTheme="majorHAnsi"/>
          <w:sz w:val="24"/>
          <w:szCs w:val="24"/>
        </w:rPr>
        <w:t>:</w:t>
      </w:r>
    </w:p>
    <w:p w14:paraId="0937DCE0" w14:textId="77777777" w:rsidR="00961F76" w:rsidRPr="00C70892" w:rsidRDefault="00961F76" w:rsidP="00961F76">
      <w:pPr>
        <w:pStyle w:val="Listenabsatz"/>
        <w:numPr>
          <w:ilvl w:val="0"/>
          <w:numId w:val="8"/>
        </w:numPr>
        <w:rPr>
          <w:rFonts w:asciiTheme="majorHAnsi" w:hAnsiTheme="majorHAnsi"/>
          <w:i/>
          <w:sz w:val="24"/>
          <w:szCs w:val="24"/>
        </w:rPr>
      </w:pPr>
      <w:r w:rsidRPr="00C70892">
        <w:rPr>
          <w:rFonts w:asciiTheme="majorHAnsi" w:hAnsiTheme="majorHAnsi"/>
          <w:i/>
          <w:sz w:val="24"/>
          <w:szCs w:val="24"/>
        </w:rPr>
        <w:t>Wer ist beteiligt?</w:t>
      </w:r>
    </w:p>
    <w:p w14:paraId="3F21265C" w14:textId="77777777" w:rsidR="00961F76" w:rsidRPr="00C70892" w:rsidRDefault="00961F76" w:rsidP="00961F76">
      <w:pPr>
        <w:pStyle w:val="Listenabsatz"/>
        <w:numPr>
          <w:ilvl w:val="0"/>
          <w:numId w:val="8"/>
        </w:numPr>
        <w:rPr>
          <w:rFonts w:asciiTheme="majorHAnsi" w:hAnsiTheme="majorHAnsi"/>
          <w:i/>
          <w:sz w:val="24"/>
          <w:szCs w:val="24"/>
        </w:rPr>
      </w:pPr>
      <w:r w:rsidRPr="00C70892">
        <w:rPr>
          <w:rFonts w:asciiTheme="majorHAnsi" w:hAnsiTheme="majorHAnsi"/>
          <w:i/>
          <w:sz w:val="24"/>
          <w:szCs w:val="24"/>
        </w:rPr>
        <w:t>Wo findet das SPH statt?</w:t>
      </w:r>
    </w:p>
    <w:p w14:paraId="0AB11CBA" w14:textId="1C3094EA" w:rsidR="00F67DAA" w:rsidRPr="00C70892" w:rsidRDefault="00961F76" w:rsidP="00F67DAA">
      <w:pPr>
        <w:pStyle w:val="Listenabsatz"/>
        <w:numPr>
          <w:ilvl w:val="0"/>
          <w:numId w:val="8"/>
        </w:numPr>
        <w:rPr>
          <w:rFonts w:asciiTheme="majorHAnsi" w:hAnsiTheme="majorHAnsi"/>
          <w:i/>
          <w:sz w:val="24"/>
          <w:szCs w:val="24"/>
        </w:rPr>
      </w:pPr>
      <w:r w:rsidRPr="00C70892">
        <w:rPr>
          <w:rFonts w:asciiTheme="majorHAnsi" w:hAnsiTheme="majorHAnsi"/>
          <w:i/>
          <w:sz w:val="24"/>
          <w:szCs w:val="24"/>
        </w:rPr>
        <w:t>Wer ist innerhalb des SPH Ansprechpartner an der Schule bzw. Beratungsstelle?</w:t>
      </w:r>
    </w:p>
    <w:p w14:paraId="7D6EA7DA" w14:textId="77777777" w:rsidR="00961F76" w:rsidRPr="00961F76" w:rsidRDefault="00961F76" w:rsidP="00961F76">
      <w:pPr>
        <w:pStyle w:val="Listenabsatz"/>
        <w:ind w:left="1440"/>
        <w:rPr>
          <w:rFonts w:asciiTheme="majorHAnsi" w:hAnsiTheme="majorHAnsi"/>
          <w:sz w:val="24"/>
          <w:szCs w:val="24"/>
        </w:rPr>
      </w:pPr>
    </w:p>
    <w:p w14:paraId="0ECD9C45" w14:textId="6F8AA14F" w:rsidR="00F67DAA" w:rsidRPr="0035294A" w:rsidRDefault="00B75EAE" w:rsidP="0035294A">
      <w:pPr>
        <w:pStyle w:val="Listenabsatz"/>
        <w:numPr>
          <w:ilvl w:val="0"/>
          <w:numId w:val="7"/>
        </w:numPr>
        <w:spacing w:after="360"/>
        <w:ind w:left="714" w:hanging="357"/>
        <w:rPr>
          <w:rFonts w:asciiTheme="majorHAnsi" w:hAnsiTheme="majorHAnsi"/>
          <w:sz w:val="24"/>
          <w:szCs w:val="24"/>
        </w:rPr>
      </w:pPr>
      <w:r>
        <w:rPr>
          <w:rFonts w:asciiTheme="majorHAnsi" w:hAnsiTheme="majorHAnsi"/>
          <w:sz w:val="24"/>
          <w:szCs w:val="24"/>
        </w:rPr>
        <w:t xml:space="preserve">Anlass </w:t>
      </w:r>
      <w:r w:rsidR="0035294A">
        <w:rPr>
          <w:rFonts w:asciiTheme="majorHAnsi" w:hAnsiTheme="majorHAnsi"/>
          <w:sz w:val="24"/>
          <w:szCs w:val="24"/>
        </w:rPr>
        <w:t xml:space="preserve">&amp; die daraus resultierende </w:t>
      </w:r>
      <w:r w:rsidR="00A31A8C" w:rsidRPr="0035294A">
        <w:rPr>
          <w:rFonts w:asciiTheme="majorHAnsi" w:hAnsiTheme="majorHAnsi"/>
          <w:sz w:val="24"/>
          <w:szCs w:val="24"/>
        </w:rPr>
        <w:t>zu bearbeitende Fragestellung</w:t>
      </w:r>
      <w:r w:rsidR="00F67DAA" w:rsidRPr="0035294A">
        <w:rPr>
          <w:rFonts w:asciiTheme="majorHAnsi" w:hAnsiTheme="majorHAnsi"/>
          <w:sz w:val="24"/>
          <w:szCs w:val="24"/>
        </w:rPr>
        <w:t>?</w:t>
      </w:r>
    </w:p>
    <w:p w14:paraId="2C19755F" w14:textId="77777777" w:rsidR="00F67DAA" w:rsidRDefault="00F67DAA" w:rsidP="00F67DAA">
      <w:pPr>
        <w:pStyle w:val="Listenabsatz"/>
        <w:spacing w:after="360"/>
        <w:ind w:left="714"/>
        <w:rPr>
          <w:rFonts w:asciiTheme="majorHAnsi" w:hAnsiTheme="majorHAnsi"/>
          <w:sz w:val="24"/>
          <w:szCs w:val="24"/>
        </w:rPr>
      </w:pPr>
    </w:p>
    <w:p w14:paraId="2DEFA38C" w14:textId="00F0AC95" w:rsidR="00961F76" w:rsidRPr="00961F76" w:rsidRDefault="00961F76" w:rsidP="00961F76">
      <w:pPr>
        <w:pStyle w:val="Listenabsatz"/>
        <w:numPr>
          <w:ilvl w:val="0"/>
          <w:numId w:val="7"/>
        </w:numPr>
        <w:spacing w:after="360"/>
        <w:ind w:left="714" w:hanging="357"/>
        <w:rPr>
          <w:rFonts w:asciiTheme="majorHAnsi" w:hAnsiTheme="majorHAnsi"/>
          <w:sz w:val="24"/>
          <w:szCs w:val="24"/>
        </w:rPr>
      </w:pPr>
      <w:r w:rsidRPr="00961F76">
        <w:rPr>
          <w:rFonts w:asciiTheme="majorHAnsi" w:hAnsiTheme="majorHAnsi"/>
          <w:sz w:val="24"/>
          <w:szCs w:val="24"/>
        </w:rPr>
        <w:t xml:space="preserve">Weshalb ist sonderpädagogisches Handeln in diesem Arbeitsfeld erforderlich? </w:t>
      </w:r>
    </w:p>
    <w:p w14:paraId="3D670619" w14:textId="1A047E0B" w:rsidR="0094479B" w:rsidRPr="00C70892" w:rsidRDefault="00961F76" w:rsidP="0094479B">
      <w:pPr>
        <w:pStyle w:val="Listenabsatz"/>
        <w:numPr>
          <w:ilvl w:val="0"/>
          <w:numId w:val="9"/>
        </w:numPr>
        <w:spacing w:after="360"/>
        <w:rPr>
          <w:rFonts w:asciiTheme="majorHAnsi" w:hAnsiTheme="majorHAnsi"/>
          <w:i/>
          <w:sz w:val="24"/>
          <w:szCs w:val="24"/>
        </w:rPr>
      </w:pPr>
      <w:r w:rsidRPr="00C70892">
        <w:rPr>
          <w:rFonts w:asciiTheme="majorHAnsi" w:hAnsiTheme="majorHAnsi"/>
          <w:i/>
          <w:sz w:val="24"/>
          <w:szCs w:val="24"/>
        </w:rPr>
        <w:t xml:space="preserve">Welchen </w:t>
      </w:r>
      <w:r w:rsidR="009836F7" w:rsidRPr="00C70892">
        <w:rPr>
          <w:rFonts w:asciiTheme="majorHAnsi" w:hAnsiTheme="majorHAnsi"/>
          <w:i/>
          <w:sz w:val="24"/>
          <w:szCs w:val="24"/>
        </w:rPr>
        <w:t xml:space="preserve">konkreten </w:t>
      </w:r>
      <w:r w:rsidRPr="00C70892">
        <w:rPr>
          <w:rFonts w:asciiTheme="majorHAnsi" w:hAnsiTheme="majorHAnsi"/>
          <w:i/>
          <w:sz w:val="24"/>
          <w:szCs w:val="24"/>
        </w:rPr>
        <w:t>Auftrag haben Sie als Sonderpädagoge in diesem Kontext?</w:t>
      </w:r>
    </w:p>
    <w:p w14:paraId="137C19D1" w14:textId="77777777" w:rsidR="00961F76" w:rsidRPr="00C70892" w:rsidRDefault="00961F76" w:rsidP="00961F76">
      <w:pPr>
        <w:pStyle w:val="Listenabsatz"/>
        <w:numPr>
          <w:ilvl w:val="0"/>
          <w:numId w:val="9"/>
        </w:numPr>
        <w:spacing w:after="360"/>
        <w:rPr>
          <w:rFonts w:asciiTheme="majorHAnsi" w:hAnsiTheme="majorHAnsi"/>
          <w:i/>
          <w:sz w:val="24"/>
          <w:szCs w:val="24"/>
        </w:rPr>
      </w:pPr>
      <w:r w:rsidRPr="00C70892">
        <w:rPr>
          <w:rFonts w:asciiTheme="majorHAnsi" w:hAnsiTheme="majorHAnsi"/>
          <w:i/>
          <w:sz w:val="24"/>
          <w:szCs w:val="24"/>
        </w:rPr>
        <w:t>Welche diagnostische Fragestellung verknüpft sich damit?</w:t>
      </w:r>
    </w:p>
    <w:p w14:paraId="0AD9A63F" w14:textId="77777777" w:rsidR="00961F76" w:rsidRPr="00961F76" w:rsidRDefault="00961F76" w:rsidP="00961F76">
      <w:pPr>
        <w:pStyle w:val="Listenabsatz"/>
        <w:spacing w:after="360"/>
        <w:ind w:left="1434"/>
        <w:rPr>
          <w:rFonts w:asciiTheme="majorHAnsi" w:hAnsiTheme="majorHAnsi"/>
          <w:sz w:val="24"/>
          <w:szCs w:val="24"/>
        </w:rPr>
      </w:pPr>
    </w:p>
    <w:p w14:paraId="0BE53F71" w14:textId="0B8A844F" w:rsidR="00961F76" w:rsidRDefault="00961F76" w:rsidP="00961F76">
      <w:pPr>
        <w:pStyle w:val="Listenabsatz"/>
        <w:numPr>
          <w:ilvl w:val="0"/>
          <w:numId w:val="7"/>
        </w:numPr>
        <w:rPr>
          <w:rFonts w:asciiTheme="majorHAnsi" w:hAnsiTheme="majorHAnsi"/>
          <w:sz w:val="24"/>
          <w:szCs w:val="24"/>
        </w:rPr>
      </w:pPr>
      <w:r>
        <w:rPr>
          <w:rFonts w:asciiTheme="majorHAnsi" w:hAnsiTheme="majorHAnsi"/>
          <w:sz w:val="24"/>
          <w:szCs w:val="24"/>
        </w:rPr>
        <w:t xml:space="preserve">Welche </w:t>
      </w:r>
      <w:r w:rsidR="006070B9">
        <w:rPr>
          <w:rFonts w:asciiTheme="majorHAnsi" w:hAnsiTheme="majorHAnsi"/>
          <w:sz w:val="24"/>
          <w:szCs w:val="24"/>
        </w:rPr>
        <w:t xml:space="preserve">(nachhaltigen) </w:t>
      </w:r>
      <w:r>
        <w:rPr>
          <w:rFonts w:asciiTheme="majorHAnsi" w:hAnsiTheme="majorHAnsi"/>
          <w:sz w:val="24"/>
          <w:szCs w:val="24"/>
        </w:rPr>
        <w:t>Ziele werden angestrebt?</w:t>
      </w:r>
    </w:p>
    <w:p w14:paraId="3705E07A" w14:textId="77777777" w:rsidR="00961F76" w:rsidRDefault="00961F76" w:rsidP="00961F76">
      <w:pPr>
        <w:pStyle w:val="Listenabsatz"/>
        <w:rPr>
          <w:rFonts w:asciiTheme="majorHAnsi" w:hAnsiTheme="majorHAnsi"/>
          <w:sz w:val="24"/>
          <w:szCs w:val="24"/>
        </w:rPr>
      </w:pPr>
    </w:p>
    <w:p w14:paraId="429E3604" w14:textId="6A4B016C" w:rsidR="00202001" w:rsidRDefault="00961F76" w:rsidP="00202001">
      <w:pPr>
        <w:pStyle w:val="Listenabsatz"/>
        <w:numPr>
          <w:ilvl w:val="0"/>
          <w:numId w:val="7"/>
        </w:numPr>
        <w:rPr>
          <w:rFonts w:asciiTheme="majorHAnsi" w:hAnsiTheme="majorHAnsi"/>
          <w:sz w:val="24"/>
          <w:szCs w:val="24"/>
        </w:rPr>
      </w:pPr>
      <w:r w:rsidRPr="00961F76">
        <w:rPr>
          <w:rFonts w:asciiTheme="majorHAnsi" w:hAnsiTheme="majorHAnsi"/>
          <w:sz w:val="24"/>
          <w:szCs w:val="24"/>
        </w:rPr>
        <w:t xml:space="preserve">Welche </w:t>
      </w:r>
      <w:r w:rsidR="00202001">
        <w:rPr>
          <w:rFonts w:asciiTheme="majorHAnsi" w:hAnsiTheme="majorHAnsi"/>
          <w:sz w:val="24"/>
          <w:szCs w:val="24"/>
        </w:rPr>
        <w:t xml:space="preserve">Vereinbarungen </w:t>
      </w:r>
      <w:r w:rsidR="00A85636">
        <w:rPr>
          <w:rFonts w:asciiTheme="majorHAnsi" w:hAnsiTheme="majorHAnsi"/>
          <w:sz w:val="24"/>
          <w:szCs w:val="24"/>
        </w:rPr>
        <w:t>wurden bereits (mit wem) getroffen</w:t>
      </w:r>
      <w:r w:rsidR="00202001">
        <w:rPr>
          <w:rFonts w:asciiTheme="majorHAnsi" w:hAnsiTheme="majorHAnsi"/>
          <w:sz w:val="24"/>
          <w:szCs w:val="24"/>
        </w:rPr>
        <w:t>?</w:t>
      </w:r>
    </w:p>
    <w:p w14:paraId="1666DC4B" w14:textId="77777777" w:rsidR="00202001" w:rsidRPr="00202001" w:rsidRDefault="00202001" w:rsidP="00202001">
      <w:pPr>
        <w:rPr>
          <w:rFonts w:asciiTheme="majorHAnsi" w:hAnsiTheme="majorHAnsi"/>
          <w:sz w:val="16"/>
          <w:szCs w:val="16"/>
        </w:rPr>
      </w:pPr>
    </w:p>
    <w:p w14:paraId="7A8504BC" w14:textId="156E12D7" w:rsidR="00961F76" w:rsidRPr="00961F76" w:rsidRDefault="00202001" w:rsidP="00961F76">
      <w:pPr>
        <w:pStyle w:val="Listenabsatz"/>
        <w:numPr>
          <w:ilvl w:val="0"/>
          <w:numId w:val="7"/>
        </w:numPr>
        <w:rPr>
          <w:rFonts w:asciiTheme="majorHAnsi" w:hAnsiTheme="majorHAnsi"/>
          <w:sz w:val="24"/>
          <w:szCs w:val="24"/>
        </w:rPr>
      </w:pPr>
      <w:r>
        <w:rPr>
          <w:rFonts w:asciiTheme="majorHAnsi" w:hAnsiTheme="majorHAnsi"/>
          <w:sz w:val="24"/>
          <w:szCs w:val="24"/>
        </w:rPr>
        <w:t xml:space="preserve">Welche </w:t>
      </w:r>
      <w:r w:rsidR="00961F76" w:rsidRPr="00961F76">
        <w:rPr>
          <w:rFonts w:asciiTheme="majorHAnsi" w:hAnsiTheme="majorHAnsi"/>
          <w:sz w:val="24"/>
          <w:szCs w:val="24"/>
        </w:rPr>
        <w:t xml:space="preserve">nächsten </w:t>
      </w:r>
      <w:r>
        <w:rPr>
          <w:rFonts w:asciiTheme="majorHAnsi" w:hAnsiTheme="majorHAnsi"/>
          <w:sz w:val="24"/>
          <w:szCs w:val="24"/>
        </w:rPr>
        <w:t xml:space="preserve">Schritte </w:t>
      </w:r>
      <w:r w:rsidR="00961F76" w:rsidRPr="00961F76">
        <w:rPr>
          <w:rFonts w:asciiTheme="majorHAnsi" w:hAnsiTheme="majorHAnsi"/>
          <w:sz w:val="24"/>
          <w:szCs w:val="24"/>
        </w:rPr>
        <w:t>sind geplant?</w:t>
      </w:r>
    </w:p>
    <w:p w14:paraId="5C138CB7" w14:textId="77777777" w:rsidR="00961F76" w:rsidRPr="00961F76" w:rsidRDefault="00961F76" w:rsidP="00961F76">
      <w:pPr>
        <w:rPr>
          <w:rFonts w:asciiTheme="majorHAnsi" w:hAnsiTheme="majorHAnsi"/>
        </w:rPr>
      </w:pPr>
    </w:p>
    <w:p w14:paraId="6C057D7E" w14:textId="77777777" w:rsidR="00CB261B" w:rsidRPr="00961F76" w:rsidRDefault="00CB261B" w:rsidP="00C90087">
      <w:pPr>
        <w:rPr>
          <w:rFonts w:asciiTheme="majorHAnsi" w:hAnsiTheme="majorHAnsi"/>
        </w:rPr>
      </w:pPr>
    </w:p>
    <w:sectPr w:rsidR="00CB261B" w:rsidRPr="00961F76" w:rsidSect="009836F7">
      <w:pgSz w:w="11900" w:h="16840"/>
      <w:pgMar w:top="568" w:right="1268"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F21"/>
    <w:multiLevelType w:val="hybridMultilevel"/>
    <w:tmpl w:val="C75C93AE"/>
    <w:lvl w:ilvl="0" w:tplc="14C2BD24">
      <w:start w:val="1"/>
      <w:numFmt w:val="bullet"/>
      <w:lvlText w:val=""/>
      <w:lvlJc w:val="left"/>
      <w:pPr>
        <w:tabs>
          <w:tab w:val="num" w:pos="720"/>
        </w:tabs>
        <w:ind w:left="720" w:hanging="360"/>
      </w:pPr>
      <w:rPr>
        <w:rFonts w:ascii="Wingdings" w:hAnsi="Wingdings" w:hint="default"/>
      </w:rPr>
    </w:lvl>
    <w:lvl w:ilvl="1" w:tplc="B90EF32C" w:tentative="1">
      <w:start w:val="1"/>
      <w:numFmt w:val="bullet"/>
      <w:lvlText w:val=""/>
      <w:lvlJc w:val="left"/>
      <w:pPr>
        <w:tabs>
          <w:tab w:val="num" w:pos="1440"/>
        </w:tabs>
        <w:ind w:left="1440" w:hanging="360"/>
      </w:pPr>
      <w:rPr>
        <w:rFonts w:ascii="Wingdings" w:hAnsi="Wingdings" w:hint="default"/>
      </w:rPr>
    </w:lvl>
    <w:lvl w:ilvl="2" w:tplc="69904D3C" w:tentative="1">
      <w:start w:val="1"/>
      <w:numFmt w:val="bullet"/>
      <w:lvlText w:val=""/>
      <w:lvlJc w:val="left"/>
      <w:pPr>
        <w:tabs>
          <w:tab w:val="num" w:pos="2160"/>
        </w:tabs>
        <w:ind w:left="2160" w:hanging="360"/>
      </w:pPr>
      <w:rPr>
        <w:rFonts w:ascii="Wingdings" w:hAnsi="Wingdings" w:hint="default"/>
      </w:rPr>
    </w:lvl>
    <w:lvl w:ilvl="3" w:tplc="750CD118" w:tentative="1">
      <w:start w:val="1"/>
      <w:numFmt w:val="bullet"/>
      <w:lvlText w:val=""/>
      <w:lvlJc w:val="left"/>
      <w:pPr>
        <w:tabs>
          <w:tab w:val="num" w:pos="2880"/>
        </w:tabs>
        <w:ind w:left="2880" w:hanging="360"/>
      </w:pPr>
      <w:rPr>
        <w:rFonts w:ascii="Wingdings" w:hAnsi="Wingdings" w:hint="default"/>
      </w:rPr>
    </w:lvl>
    <w:lvl w:ilvl="4" w:tplc="291EA878" w:tentative="1">
      <w:start w:val="1"/>
      <w:numFmt w:val="bullet"/>
      <w:lvlText w:val=""/>
      <w:lvlJc w:val="left"/>
      <w:pPr>
        <w:tabs>
          <w:tab w:val="num" w:pos="3600"/>
        </w:tabs>
        <w:ind w:left="3600" w:hanging="360"/>
      </w:pPr>
      <w:rPr>
        <w:rFonts w:ascii="Wingdings" w:hAnsi="Wingdings" w:hint="default"/>
      </w:rPr>
    </w:lvl>
    <w:lvl w:ilvl="5" w:tplc="ABD48D58" w:tentative="1">
      <w:start w:val="1"/>
      <w:numFmt w:val="bullet"/>
      <w:lvlText w:val=""/>
      <w:lvlJc w:val="left"/>
      <w:pPr>
        <w:tabs>
          <w:tab w:val="num" w:pos="4320"/>
        </w:tabs>
        <w:ind w:left="4320" w:hanging="360"/>
      </w:pPr>
      <w:rPr>
        <w:rFonts w:ascii="Wingdings" w:hAnsi="Wingdings" w:hint="default"/>
      </w:rPr>
    </w:lvl>
    <w:lvl w:ilvl="6" w:tplc="CB92553E" w:tentative="1">
      <w:start w:val="1"/>
      <w:numFmt w:val="bullet"/>
      <w:lvlText w:val=""/>
      <w:lvlJc w:val="left"/>
      <w:pPr>
        <w:tabs>
          <w:tab w:val="num" w:pos="5040"/>
        </w:tabs>
        <w:ind w:left="5040" w:hanging="360"/>
      </w:pPr>
      <w:rPr>
        <w:rFonts w:ascii="Wingdings" w:hAnsi="Wingdings" w:hint="default"/>
      </w:rPr>
    </w:lvl>
    <w:lvl w:ilvl="7" w:tplc="A38A8792" w:tentative="1">
      <w:start w:val="1"/>
      <w:numFmt w:val="bullet"/>
      <w:lvlText w:val=""/>
      <w:lvlJc w:val="left"/>
      <w:pPr>
        <w:tabs>
          <w:tab w:val="num" w:pos="5760"/>
        </w:tabs>
        <w:ind w:left="5760" w:hanging="360"/>
      </w:pPr>
      <w:rPr>
        <w:rFonts w:ascii="Wingdings" w:hAnsi="Wingdings" w:hint="default"/>
      </w:rPr>
    </w:lvl>
    <w:lvl w:ilvl="8" w:tplc="74DC81F8" w:tentative="1">
      <w:start w:val="1"/>
      <w:numFmt w:val="bullet"/>
      <w:lvlText w:val=""/>
      <w:lvlJc w:val="left"/>
      <w:pPr>
        <w:tabs>
          <w:tab w:val="num" w:pos="6480"/>
        </w:tabs>
        <w:ind w:left="6480" w:hanging="360"/>
      </w:pPr>
      <w:rPr>
        <w:rFonts w:ascii="Wingdings" w:hAnsi="Wingdings" w:hint="default"/>
      </w:rPr>
    </w:lvl>
  </w:abstractNum>
  <w:abstractNum w:abstractNumId="1">
    <w:nsid w:val="09842EC4"/>
    <w:multiLevelType w:val="hybridMultilevel"/>
    <w:tmpl w:val="A7AC1F92"/>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2">
    <w:nsid w:val="14E555A0"/>
    <w:multiLevelType w:val="hybridMultilevel"/>
    <w:tmpl w:val="3F10B6AE"/>
    <w:lvl w:ilvl="0" w:tplc="E3A83334">
      <w:start w:val="1"/>
      <w:numFmt w:val="bullet"/>
      <w:lvlText w:val=""/>
      <w:lvlJc w:val="left"/>
      <w:pPr>
        <w:tabs>
          <w:tab w:val="num" w:pos="720"/>
        </w:tabs>
        <w:ind w:left="720" w:hanging="360"/>
      </w:pPr>
      <w:rPr>
        <w:rFonts w:ascii="Wingdings" w:hAnsi="Wingdings" w:hint="default"/>
      </w:rPr>
    </w:lvl>
    <w:lvl w:ilvl="1" w:tplc="C4CC695A" w:tentative="1">
      <w:start w:val="1"/>
      <w:numFmt w:val="bullet"/>
      <w:lvlText w:val=""/>
      <w:lvlJc w:val="left"/>
      <w:pPr>
        <w:tabs>
          <w:tab w:val="num" w:pos="1440"/>
        </w:tabs>
        <w:ind w:left="1440" w:hanging="360"/>
      </w:pPr>
      <w:rPr>
        <w:rFonts w:ascii="Wingdings" w:hAnsi="Wingdings" w:hint="default"/>
      </w:rPr>
    </w:lvl>
    <w:lvl w:ilvl="2" w:tplc="FD16B760" w:tentative="1">
      <w:start w:val="1"/>
      <w:numFmt w:val="bullet"/>
      <w:lvlText w:val=""/>
      <w:lvlJc w:val="left"/>
      <w:pPr>
        <w:tabs>
          <w:tab w:val="num" w:pos="2160"/>
        </w:tabs>
        <w:ind w:left="2160" w:hanging="360"/>
      </w:pPr>
      <w:rPr>
        <w:rFonts w:ascii="Wingdings" w:hAnsi="Wingdings" w:hint="default"/>
      </w:rPr>
    </w:lvl>
    <w:lvl w:ilvl="3" w:tplc="71A8BDD2" w:tentative="1">
      <w:start w:val="1"/>
      <w:numFmt w:val="bullet"/>
      <w:lvlText w:val=""/>
      <w:lvlJc w:val="left"/>
      <w:pPr>
        <w:tabs>
          <w:tab w:val="num" w:pos="2880"/>
        </w:tabs>
        <w:ind w:left="2880" w:hanging="360"/>
      </w:pPr>
      <w:rPr>
        <w:rFonts w:ascii="Wingdings" w:hAnsi="Wingdings" w:hint="default"/>
      </w:rPr>
    </w:lvl>
    <w:lvl w:ilvl="4" w:tplc="C70821A2" w:tentative="1">
      <w:start w:val="1"/>
      <w:numFmt w:val="bullet"/>
      <w:lvlText w:val=""/>
      <w:lvlJc w:val="left"/>
      <w:pPr>
        <w:tabs>
          <w:tab w:val="num" w:pos="3600"/>
        </w:tabs>
        <w:ind w:left="3600" w:hanging="360"/>
      </w:pPr>
      <w:rPr>
        <w:rFonts w:ascii="Wingdings" w:hAnsi="Wingdings" w:hint="default"/>
      </w:rPr>
    </w:lvl>
    <w:lvl w:ilvl="5" w:tplc="9A74DDE4" w:tentative="1">
      <w:start w:val="1"/>
      <w:numFmt w:val="bullet"/>
      <w:lvlText w:val=""/>
      <w:lvlJc w:val="left"/>
      <w:pPr>
        <w:tabs>
          <w:tab w:val="num" w:pos="4320"/>
        </w:tabs>
        <w:ind w:left="4320" w:hanging="360"/>
      </w:pPr>
      <w:rPr>
        <w:rFonts w:ascii="Wingdings" w:hAnsi="Wingdings" w:hint="default"/>
      </w:rPr>
    </w:lvl>
    <w:lvl w:ilvl="6" w:tplc="FD961630" w:tentative="1">
      <w:start w:val="1"/>
      <w:numFmt w:val="bullet"/>
      <w:lvlText w:val=""/>
      <w:lvlJc w:val="left"/>
      <w:pPr>
        <w:tabs>
          <w:tab w:val="num" w:pos="5040"/>
        </w:tabs>
        <w:ind w:left="5040" w:hanging="360"/>
      </w:pPr>
      <w:rPr>
        <w:rFonts w:ascii="Wingdings" w:hAnsi="Wingdings" w:hint="default"/>
      </w:rPr>
    </w:lvl>
    <w:lvl w:ilvl="7" w:tplc="6D6665DE" w:tentative="1">
      <w:start w:val="1"/>
      <w:numFmt w:val="bullet"/>
      <w:lvlText w:val=""/>
      <w:lvlJc w:val="left"/>
      <w:pPr>
        <w:tabs>
          <w:tab w:val="num" w:pos="5760"/>
        </w:tabs>
        <w:ind w:left="5760" w:hanging="360"/>
      </w:pPr>
      <w:rPr>
        <w:rFonts w:ascii="Wingdings" w:hAnsi="Wingdings" w:hint="default"/>
      </w:rPr>
    </w:lvl>
    <w:lvl w:ilvl="8" w:tplc="6650767A" w:tentative="1">
      <w:start w:val="1"/>
      <w:numFmt w:val="bullet"/>
      <w:lvlText w:val=""/>
      <w:lvlJc w:val="left"/>
      <w:pPr>
        <w:tabs>
          <w:tab w:val="num" w:pos="6480"/>
        </w:tabs>
        <w:ind w:left="6480" w:hanging="360"/>
      </w:pPr>
      <w:rPr>
        <w:rFonts w:ascii="Wingdings" w:hAnsi="Wingdings" w:hint="default"/>
      </w:rPr>
    </w:lvl>
  </w:abstractNum>
  <w:abstractNum w:abstractNumId="3">
    <w:nsid w:val="30AF61C2"/>
    <w:multiLevelType w:val="hybridMultilevel"/>
    <w:tmpl w:val="0FAC7EA2"/>
    <w:lvl w:ilvl="0" w:tplc="73646362">
      <w:start w:val="1"/>
      <w:numFmt w:val="bullet"/>
      <w:lvlText w:val=""/>
      <w:lvlJc w:val="left"/>
      <w:pPr>
        <w:tabs>
          <w:tab w:val="num" w:pos="1210"/>
        </w:tabs>
        <w:ind w:left="1210" w:hanging="360"/>
      </w:pPr>
      <w:rPr>
        <w:rFonts w:ascii="Wingdings" w:hAnsi="Wingdings" w:hint="default"/>
      </w:rPr>
    </w:lvl>
    <w:lvl w:ilvl="1" w:tplc="4114E7F2" w:tentative="1">
      <w:start w:val="1"/>
      <w:numFmt w:val="bullet"/>
      <w:lvlText w:val=""/>
      <w:lvlJc w:val="left"/>
      <w:pPr>
        <w:tabs>
          <w:tab w:val="num" w:pos="1930"/>
        </w:tabs>
        <w:ind w:left="1930" w:hanging="360"/>
      </w:pPr>
      <w:rPr>
        <w:rFonts w:ascii="Wingdings" w:hAnsi="Wingdings" w:hint="default"/>
      </w:rPr>
    </w:lvl>
    <w:lvl w:ilvl="2" w:tplc="DB1EAE04" w:tentative="1">
      <w:start w:val="1"/>
      <w:numFmt w:val="bullet"/>
      <w:lvlText w:val=""/>
      <w:lvlJc w:val="left"/>
      <w:pPr>
        <w:tabs>
          <w:tab w:val="num" w:pos="2650"/>
        </w:tabs>
        <w:ind w:left="2650" w:hanging="360"/>
      </w:pPr>
      <w:rPr>
        <w:rFonts w:ascii="Wingdings" w:hAnsi="Wingdings" w:hint="default"/>
      </w:rPr>
    </w:lvl>
    <w:lvl w:ilvl="3" w:tplc="5A7A8C32" w:tentative="1">
      <w:start w:val="1"/>
      <w:numFmt w:val="bullet"/>
      <w:lvlText w:val=""/>
      <w:lvlJc w:val="left"/>
      <w:pPr>
        <w:tabs>
          <w:tab w:val="num" w:pos="3370"/>
        </w:tabs>
        <w:ind w:left="3370" w:hanging="360"/>
      </w:pPr>
      <w:rPr>
        <w:rFonts w:ascii="Wingdings" w:hAnsi="Wingdings" w:hint="default"/>
      </w:rPr>
    </w:lvl>
    <w:lvl w:ilvl="4" w:tplc="C8341930" w:tentative="1">
      <w:start w:val="1"/>
      <w:numFmt w:val="bullet"/>
      <w:lvlText w:val=""/>
      <w:lvlJc w:val="left"/>
      <w:pPr>
        <w:tabs>
          <w:tab w:val="num" w:pos="4090"/>
        </w:tabs>
        <w:ind w:left="4090" w:hanging="360"/>
      </w:pPr>
      <w:rPr>
        <w:rFonts w:ascii="Wingdings" w:hAnsi="Wingdings" w:hint="default"/>
      </w:rPr>
    </w:lvl>
    <w:lvl w:ilvl="5" w:tplc="A0043636" w:tentative="1">
      <w:start w:val="1"/>
      <w:numFmt w:val="bullet"/>
      <w:lvlText w:val=""/>
      <w:lvlJc w:val="left"/>
      <w:pPr>
        <w:tabs>
          <w:tab w:val="num" w:pos="4810"/>
        </w:tabs>
        <w:ind w:left="4810" w:hanging="360"/>
      </w:pPr>
      <w:rPr>
        <w:rFonts w:ascii="Wingdings" w:hAnsi="Wingdings" w:hint="default"/>
      </w:rPr>
    </w:lvl>
    <w:lvl w:ilvl="6" w:tplc="14462B3A" w:tentative="1">
      <w:start w:val="1"/>
      <w:numFmt w:val="bullet"/>
      <w:lvlText w:val=""/>
      <w:lvlJc w:val="left"/>
      <w:pPr>
        <w:tabs>
          <w:tab w:val="num" w:pos="5530"/>
        </w:tabs>
        <w:ind w:left="5530" w:hanging="360"/>
      </w:pPr>
      <w:rPr>
        <w:rFonts w:ascii="Wingdings" w:hAnsi="Wingdings" w:hint="default"/>
      </w:rPr>
    </w:lvl>
    <w:lvl w:ilvl="7" w:tplc="C42C4996" w:tentative="1">
      <w:start w:val="1"/>
      <w:numFmt w:val="bullet"/>
      <w:lvlText w:val=""/>
      <w:lvlJc w:val="left"/>
      <w:pPr>
        <w:tabs>
          <w:tab w:val="num" w:pos="6250"/>
        </w:tabs>
        <w:ind w:left="6250" w:hanging="360"/>
      </w:pPr>
      <w:rPr>
        <w:rFonts w:ascii="Wingdings" w:hAnsi="Wingdings" w:hint="default"/>
      </w:rPr>
    </w:lvl>
    <w:lvl w:ilvl="8" w:tplc="95E88F60" w:tentative="1">
      <w:start w:val="1"/>
      <w:numFmt w:val="bullet"/>
      <w:lvlText w:val=""/>
      <w:lvlJc w:val="left"/>
      <w:pPr>
        <w:tabs>
          <w:tab w:val="num" w:pos="6970"/>
        </w:tabs>
        <w:ind w:left="6970" w:hanging="360"/>
      </w:pPr>
      <w:rPr>
        <w:rFonts w:ascii="Wingdings" w:hAnsi="Wingdings" w:hint="default"/>
      </w:rPr>
    </w:lvl>
  </w:abstractNum>
  <w:abstractNum w:abstractNumId="4">
    <w:nsid w:val="470B4077"/>
    <w:multiLevelType w:val="hybridMultilevel"/>
    <w:tmpl w:val="18BADC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5114522"/>
    <w:multiLevelType w:val="hybridMultilevel"/>
    <w:tmpl w:val="E482FE9A"/>
    <w:lvl w:ilvl="0" w:tplc="052A93D0">
      <w:start w:val="1"/>
      <w:numFmt w:val="bullet"/>
      <w:lvlText w:val=""/>
      <w:lvlJc w:val="left"/>
      <w:pPr>
        <w:tabs>
          <w:tab w:val="num" w:pos="720"/>
        </w:tabs>
        <w:ind w:left="720" w:hanging="360"/>
      </w:pPr>
      <w:rPr>
        <w:rFonts w:ascii="Wingdings" w:hAnsi="Wingdings" w:hint="default"/>
      </w:rPr>
    </w:lvl>
    <w:lvl w:ilvl="1" w:tplc="01D0E04C" w:tentative="1">
      <w:start w:val="1"/>
      <w:numFmt w:val="bullet"/>
      <w:lvlText w:val=""/>
      <w:lvlJc w:val="left"/>
      <w:pPr>
        <w:tabs>
          <w:tab w:val="num" w:pos="1440"/>
        </w:tabs>
        <w:ind w:left="1440" w:hanging="360"/>
      </w:pPr>
      <w:rPr>
        <w:rFonts w:ascii="Wingdings" w:hAnsi="Wingdings" w:hint="default"/>
      </w:rPr>
    </w:lvl>
    <w:lvl w:ilvl="2" w:tplc="664A8BBC" w:tentative="1">
      <w:start w:val="1"/>
      <w:numFmt w:val="bullet"/>
      <w:lvlText w:val=""/>
      <w:lvlJc w:val="left"/>
      <w:pPr>
        <w:tabs>
          <w:tab w:val="num" w:pos="2160"/>
        </w:tabs>
        <w:ind w:left="2160" w:hanging="360"/>
      </w:pPr>
      <w:rPr>
        <w:rFonts w:ascii="Wingdings" w:hAnsi="Wingdings" w:hint="default"/>
      </w:rPr>
    </w:lvl>
    <w:lvl w:ilvl="3" w:tplc="1576AADA" w:tentative="1">
      <w:start w:val="1"/>
      <w:numFmt w:val="bullet"/>
      <w:lvlText w:val=""/>
      <w:lvlJc w:val="left"/>
      <w:pPr>
        <w:tabs>
          <w:tab w:val="num" w:pos="2880"/>
        </w:tabs>
        <w:ind w:left="2880" w:hanging="360"/>
      </w:pPr>
      <w:rPr>
        <w:rFonts w:ascii="Wingdings" w:hAnsi="Wingdings" w:hint="default"/>
      </w:rPr>
    </w:lvl>
    <w:lvl w:ilvl="4" w:tplc="1FFC5A1C" w:tentative="1">
      <w:start w:val="1"/>
      <w:numFmt w:val="bullet"/>
      <w:lvlText w:val=""/>
      <w:lvlJc w:val="left"/>
      <w:pPr>
        <w:tabs>
          <w:tab w:val="num" w:pos="3600"/>
        </w:tabs>
        <w:ind w:left="3600" w:hanging="360"/>
      </w:pPr>
      <w:rPr>
        <w:rFonts w:ascii="Wingdings" w:hAnsi="Wingdings" w:hint="default"/>
      </w:rPr>
    </w:lvl>
    <w:lvl w:ilvl="5" w:tplc="4F328952" w:tentative="1">
      <w:start w:val="1"/>
      <w:numFmt w:val="bullet"/>
      <w:lvlText w:val=""/>
      <w:lvlJc w:val="left"/>
      <w:pPr>
        <w:tabs>
          <w:tab w:val="num" w:pos="4320"/>
        </w:tabs>
        <w:ind w:left="4320" w:hanging="360"/>
      </w:pPr>
      <w:rPr>
        <w:rFonts w:ascii="Wingdings" w:hAnsi="Wingdings" w:hint="default"/>
      </w:rPr>
    </w:lvl>
    <w:lvl w:ilvl="6" w:tplc="AAE0E5EA" w:tentative="1">
      <w:start w:val="1"/>
      <w:numFmt w:val="bullet"/>
      <w:lvlText w:val=""/>
      <w:lvlJc w:val="left"/>
      <w:pPr>
        <w:tabs>
          <w:tab w:val="num" w:pos="5040"/>
        </w:tabs>
        <w:ind w:left="5040" w:hanging="360"/>
      </w:pPr>
      <w:rPr>
        <w:rFonts w:ascii="Wingdings" w:hAnsi="Wingdings" w:hint="default"/>
      </w:rPr>
    </w:lvl>
    <w:lvl w:ilvl="7" w:tplc="EC5E69C0" w:tentative="1">
      <w:start w:val="1"/>
      <w:numFmt w:val="bullet"/>
      <w:lvlText w:val=""/>
      <w:lvlJc w:val="left"/>
      <w:pPr>
        <w:tabs>
          <w:tab w:val="num" w:pos="5760"/>
        </w:tabs>
        <w:ind w:left="5760" w:hanging="360"/>
      </w:pPr>
      <w:rPr>
        <w:rFonts w:ascii="Wingdings" w:hAnsi="Wingdings" w:hint="default"/>
      </w:rPr>
    </w:lvl>
    <w:lvl w:ilvl="8" w:tplc="5B04224E" w:tentative="1">
      <w:start w:val="1"/>
      <w:numFmt w:val="bullet"/>
      <w:lvlText w:val=""/>
      <w:lvlJc w:val="left"/>
      <w:pPr>
        <w:tabs>
          <w:tab w:val="num" w:pos="6480"/>
        </w:tabs>
        <w:ind w:left="6480" w:hanging="360"/>
      </w:pPr>
      <w:rPr>
        <w:rFonts w:ascii="Wingdings" w:hAnsi="Wingdings" w:hint="default"/>
      </w:rPr>
    </w:lvl>
  </w:abstractNum>
  <w:abstractNum w:abstractNumId="6">
    <w:nsid w:val="55613560"/>
    <w:multiLevelType w:val="hybridMultilevel"/>
    <w:tmpl w:val="DB28412E"/>
    <w:lvl w:ilvl="0" w:tplc="DC5E7EE2">
      <w:start w:val="1"/>
      <w:numFmt w:val="bullet"/>
      <w:lvlText w:val=""/>
      <w:lvlJc w:val="left"/>
      <w:pPr>
        <w:tabs>
          <w:tab w:val="num" w:pos="720"/>
        </w:tabs>
        <w:ind w:left="720" w:hanging="360"/>
      </w:pPr>
      <w:rPr>
        <w:rFonts w:ascii="Wingdings" w:hAnsi="Wingdings" w:hint="default"/>
      </w:rPr>
    </w:lvl>
    <w:lvl w:ilvl="1" w:tplc="2DF69CD8" w:tentative="1">
      <w:start w:val="1"/>
      <w:numFmt w:val="bullet"/>
      <w:lvlText w:val=""/>
      <w:lvlJc w:val="left"/>
      <w:pPr>
        <w:tabs>
          <w:tab w:val="num" w:pos="1440"/>
        </w:tabs>
        <w:ind w:left="1440" w:hanging="360"/>
      </w:pPr>
      <w:rPr>
        <w:rFonts w:ascii="Wingdings" w:hAnsi="Wingdings" w:hint="default"/>
      </w:rPr>
    </w:lvl>
    <w:lvl w:ilvl="2" w:tplc="70CE27E2" w:tentative="1">
      <w:start w:val="1"/>
      <w:numFmt w:val="bullet"/>
      <w:lvlText w:val=""/>
      <w:lvlJc w:val="left"/>
      <w:pPr>
        <w:tabs>
          <w:tab w:val="num" w:pos="2160"/>
        </w:tabs>
        <w:ind w:left="2160" w:hanging="360"/>
      </w:pPr>
      <w:rPr>
        <w:rFonts w:ascii="Wingdings" w:hAnsi="Wingdings" w:hint="default"/>
      </w:rPr>
    </w:lvl>
    <w:lvl w:ilvl="3" w:tplc="596E609A" w:tentative="1">
      <w:start w:val="1"/>
      <w:numFmt w:val="bullet"/>
      <w:lvlText w:val=""/>
      <w:lvlJc w:val="left"/>
      <w:pPr>
        <w:tabs>
          <w:tab w:val="num" w:pos="2880"/>
        </w:tabs>
        <w:ind w:left="2880" w:hanging="360"/>
      </w:pPr>
      <w:rPr>
        <w:rFonts w:ascii="Wingdings" w:hAnsi="Wingdings" w:hint="default"/>
      </w:rPr>
    </w:lvl>
    <w:lvl w:ilvl="4" w:tplc="4B36CEA6" w:tentative="1">
      <w:start w:val="1"/>
      <w:numFmt w:val="bullet"/>
      <w:lvlText w:val=""/>
      <w:lvlJc w:val="left"/>
      <w:pPr>
        <w:tabs>
          <w:tab w:val="num" w:pos="3600"/>
        </w:tabs>
        <w:ind w:left="3600" w:hanging="360"/>
      </w:pPr>
      <w:rPr>
        <w:rFonts w:ascii="Wingdings" w:hAnsi="Wingdings" w:hint="default"/>
      </w:rPr>
    </w:lvl>
    <w:lvl w:ilvl="5" w:tplc="3B64CA96" w:tentative="1">
      <w:start w:val="1"/>
      <w:numFmt w:val="bullet"/>
      <w:lvlText w:val=""/>
      <w:lvlJc w:val="left"/>
      <w:pPr>
        <w:tabs>
          <w:tab w:val="num" w:pos="4320"/>
        </w:tabs>
        <w:ind w:left="4320" w:hanging="360"/>
      </w:pPr>
      <w:rPr>
        <w:rFonts w:ascii="Wingdings" w:hAnsi="Wingdings" w:hint="default"/>
      </w:rPr>
    </w:lvl>
    <w:lvl w:ilvl="6" w:tplc="7C066766" w:tentative="1">
      <w:start w:val="1"/>
      <w:numFmt w:val="bullet"/>
      <w:lvlText w:val=""/>
      <w:lvlJc w:val="left"/>
      <w:pPr>
        <w:tabs>
          <w:tab w:val="num" w:pos="5040"/>
        </w:tabs>
        <w:ind w:left="5040" w:hanging="360"/>
      </w:pPr>
      <w:rPr>
        <w:rFonts w:ascii="Wingdings" w:hAnsi="Wingdings" w:hint="default"/>
      </w:rPr>
    </w:lvl>
    <w:lvl w:ilvl="7" w:tplc="41502D12" w:tentative="1">
      <w:start w:val="1"/>
      <w:numFmt w:val="bullet"/>
      <w:lvlText w:val=""/>
      <w:lvlJc w:val="left"/>
      <w:pPr>
        <w:tabs>
          <w:tab w:val="num" w:pos="5760"/>
        </w:tabs>
        <w:ind w:left="5760" w:hanging="360"/>
      </w:pPr>
      <w:rPr>
        <w:rFonts w:ascii="Wingdings" w:hAnsi="Wingdings" w:hint="default"/>
      </w:rPr>
    </w:lvl>
    <w:lvl w:ilvl="8" w:tplc="5A1EBF4A" w:tentative="1">
      <w:start w:val="1"/>
      <w:numFmt w:val="bullet"/>
      <w:lvlText w:val=""/>
      <w:lvlJc w:val="left"/>
      <w:pPr>
        <w:tabs>
          <w:tab w:val="num" w:pos="6480"/>
        </w:tabs>
        <w:ind w:left="6480" w:hanging="360"/>
      </w:pPr>
      <w:rPr>
        <w:rFonts w:ascii="Wingdings" w:hAnsi="Wingdings" w:hint="default"/>
      </w:rPr>
    </w:lvl>
  </w:abstractNum>
  <w:abstractNum w:abstractNumId="7">
    <w:nsid w:val="67A62AD9"/>
    <w:multiLevelType w:val="hybridMultilevel"/>
    <w:tmpl w:val="04FC7102"/>
    <w:lvl w:ilvl="0" w:tplc="E0A01F78">
      <w:start w:val="1"/>
      <w:numFmt w:val="bullet"/>
      <w:lvlText w:val="•"/>
      <w:lvlJc w:val="left"/>
      <w:pPr>
        <w:tabs>
          <w:tab w:val="num" w:pos="720"/>
        </w:tabs>
        <w:ind w:left="720" w:hanging="360"/>
      </w:pPr>
      <w:rPr>
        <w:rFonts w:ascii="Arial" w:hAnsi="Arial" w:hint="default"/>
      </w:rPr>
    </w:lvl>
    <w:lvl w:ilvl="1" w:tplc="C9FC5A60" w:tentative="1">
      <w:start w:val="1"/>
      <w:numFmt w:val="bullet"/>
      <w:lvlText w:val="•"/>
      <w:lvlJc w:val="left"/>
      <w:pPr>
        <w:tabs>
          <w:tab w:val="num" w:pos="1440"/>
        </w:tabs>
        <w:ind w:left="1440" w:hanging="360"/>
      </w:pPr>
      <w:rPr>
        <w:rFonts w:ascii="Arial" w:hAnsi="Arial" w:hint="default"/>
      </w:rPr>
    </w:lvl>
    <w:lvl w:ilvl="2" w:tplc="667AE91A" w:tentative="1">
      <w:start w:val="1"/>
      <w:numFmt w:val="bullet"/>
      <w:lvlText w:val="•"/>
      <w:lvlJc w:val="left"/>
      <w:pPr>
        <w:tabs>
          <w:tab w:val="num" w:pos="2160"/>
        </w:tabs>
        <w:ind w:left="2160" w:hanging="360"/>
      </w:pPr>
      <w:rPr>
        <w:rFonts w:ascii="Arial" w:hAnsi="Arial" w:hint="default"/>
      </w:rPr>
    </w:lvl>
    <w:lvl w:ilvl="3" w:tplc="2250CB00" w:tentative="1">
      <w:start w:val="1"/>
      <w:numFmt w:val="bullet"/>
      <w:lvlText w:val="•"/>
      <w:lvlJc w:val="left"/>
      <w:pPr>
        <w:tabs>
          <w:tab w:val="num" w:pos="2880"/>
        </w:tabs>
        <w:ind w:left="2880" w:hanging="360"/>
      </w:pPr>
      <w:rPr>
        <w:rFonts w:ascii="Arial" w:hAnsi="Arial" w:hint="default"/>
      </w:rPr>
    </w:lvl>
    <w:lvl w:ilvl="4" w:tplc="4AC4BEDC" w:tentative="1">
      <w:start w:val="1"/>
      <w:numFmt w:val="bullet"/>
      <w:lvlText w:val="•"/>
      <w:lvlJc w:val="left"/>
      <w:pPr>
        <w:tabs>
          <w:tab w:val="num" w:pos="3600"/>
        </w:tabs>
        <w:ind w:left="3600" w:hanging="360"/>
      </w:pPr>
      <w:rPr>
        <w:rFonts w:ascii="Arial" w:hAnsi="Arial" w:hint="default"/>
      </w:rPr>
    </w:lvl>
    <w:lvl w:ilvl="5" w:tplc="ADF6245E" w:tentative="1">
      <w:start w:val="1"/>
      <w:numFmt w:val="bullet"/>
      <w:lvlText w:val="•"/>
      <w:lvlJc w:val="left"/>
      <w:pPr>
        <w:tabs>
          <w:tab w:val="num" w:pos="4320"/>
        </w:tabs>
        <w:ind w:left="4320" w:hanging="360"/>
      </w:pPr>
      <w:rPr>
        <w:rFonts w:ascii="Arial" w:hAnsi="Arial" w:hint="default"/>
      </w:rPr>
    </w:lvl>
    <w:lvl w:ilvl="6" w:tplc="A4F039D2" w:tentative="1">
      <w:start w:val="1"/>
      <w:numFmt w:val="bullet"/>
      <w:lvlText w:val="•"/>
      <w:lvlJc w:val="left"/>
      <w:pPr>
        <w:tabs>
          <w:tab w:val="num" w:pos="5040"/>
        </w:tabs>
        <w:ind w:left="5040" w:hanging="360"/>
      </w:pPr>
      <w:rPr>
        <w:rFonts w:ascii="Arial" w:hAnsi="Arial" w:hint="default"/>
      </w:rPr>
    </w:lvl>
    <w:lvl w:ilvl="7" w:tplc="8F8C5AB8" w:tentative="1">
      <w:start w:val="1"/>
      <w:numFmt w:val="bullet"/>
      <w:lvlText w:val="•"/>
      <w:lvlJc w:val="left"/>
      <w:pPr>
        <w:tabs>
          <w:tab w:val="num" w:pos="5760"/>
        </w:tabs>
        <w:ind w:left="5760" w:hanging="360"/>
      </w:pPr>
      <w:rPr>
        <w:rFonts w:ascii="Arial" w:hAnsi="Arial" w:hint="default"/>
      </w:rPr>
    </w:lvl>
    <w:lvl w:ilvl="8" w:tplc="9BF8F1D6" w:tentative="1">
      <w:start w:val="1"/>
      <w:numFmt w:val="bullet"/>
      <w:lvlText w:val="•"/>
      <w:lvlJc w:val="left"/>
      <w:pPr>
        <w:tabs>
          <w:tab w:val="num" w:pos="6480"/>
        </w:tabs>
        <w:ind w:left="6480" w:hanging="360"/>
      </w:pPr>
      <w:rPr>
        <w:rFonts w:ascii="Arial" w:hAnsi="Arial" w:hint="default"/>
      </w:rPr>
    </w:lvl>
  </w:abstractNum>
  <w:abstractNum w:abstractNumId="8">
    <w:nsid w:val="6DD963CA"/>
    <w:multiLevelType w:val="hybridMultilevel"/>
    <w:tmpl w:val="3566D20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78220EBB"/>
    <w:multiLevelType w:val="hybridMultilevel"/>
    <w:tmpl w:val="7A404BF8"/>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hint="default"/>
      </w:rPr>
    </w:lvl>
    <w:lvl w:ilvl="8" w:tplc="04070005" w:tentative="1">
      <w:start w:val="1"/>
      <w:numFmt w:val="bullet"/>
      <w:lvlText w:val=""/>
      <w:lvlJc w:val="left"/>
      <w:pPr>
        <w:ind w:left="7194"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0"/>
  </w:num>
  <w:num w:numId="6">
    <w:abstractNumId w:val="5"/>
  </w:num>
  <w:num w:numId="7">
    <w:abstractNumId w:val="4"/>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90"/>
    <w:rsid w:val="000E6363"/>
    <w:rsid w:val="00154C84"/>
    <w:rsid w:val="001A3747"/>
    <w:rsid w:val="001E0C12"/>
    <w:rsid w:val="00202001"/>
    <w:rsid w:val="002203D0"/>
    <w:rsid w:val="00221435"/>
    <w:rsid w:val="00251947"/>
    <w:rsid w:val="002843C1"/>
    <w:rsid w:val="002C2BBC"/>
    <w:rsid w:val="002E67C4"/>
    <w:rsid w:val="003314F8"/>
    <w:rsid w:val="00336BE5"/>
    <w:rsid w:val="00351547"/>
    <w:rsid w:val="0035294A"/>
    <w:rsid w:val="0036013C"/>
    <w:rsid w:val="0038068D"/>
    <w:rsid w:val="00404404"/>
    <w:rsid w:val="00433CCE"/>
    <w:rsid w:val="004751FE"/>
    <w:rsid w:val="004A5C70"/>
    <w:rsid w:val="005041F5"/>
    <w:rsid w:val="00567BF6"/>
    <w:rsid w:val="00590C0A"/>
    <w:rsid w:val="00597A56"/>
    <w:rsid w:val="006058A5"/>
    <w:rsid w:val="006070B9"/>
    <w:rsid w:val="00653E5C"/>
    <w:rsid w:val="007270D6"/>
    <w:rsid w:val="0078106F"/>
    <w:rsid w:val="008051DE"/>
    <w:rsid w:val="0086002A"/>
    <w:rsid w:val="008822F4"/>
    <w:rsid w:val="008A6374"/>
    <w:rsid w:val="008C27FB"/>
    <w:rsid w:val="00916CD2"/>
    <w:rsid w:val="009348CD"/>
    <w:rsid w:val="0094134C"/>
    <w:rsid w:val="0094479B"/>
    <w:rsid w:val="00961F76"/>
    <w:rsid w:val="00973641"/>
    <w:rsid w:val="009836F7"/>
    <w:rsid w:val="009F3539"/>
    <w:rsid w:val="00A31A8C"/>
    <w:rsid w:val="00A77272"/>
    <w:rsid w:val="00A80739"/>
    <w:rsid w:val="00A85636"/>
    <w:rsid w:val="00AD4DD9"/>
    <w:rsid w:val="00AE4AD0"/>
    <w:rsid w:val="00AF5C44"/>
    <w:rsid w:val="00B02590"/>
    <w:rsid w:val="00B45DE4"/>
    <w:rsid w:val="00B75EAE"/>
    <w:rsid w:val="00B763C3"/>
    <w:rsid w:val="00C02E3F"/>
    <w:rsid w:val="00C16156"/>
    <w:rsid w:val="00C62F58"/>
    <w:rsid w:val="00C70892"/>
    <w:rsid w:val="00C90087"/>
    <w:rsid w:val="00CB261B"/>
    <w:rsid w:val="00D144A2"/>
    <w:rsid w:val="00D345AA"/>
    <w:rsid w:val="00DD52E5"/>
    <w:rsid w:val="00E61B4C"/>
    <w:rsid w:val="00E81E33"/>
    <w:rsid w:val="00EA1ACA"/>
    <w:rsid w:val="00F67DAA"/>
    <w:rsid w:val="00FA3A9B"/>
    <w:rsid w:val="00FB5741"/>
    <w:rsid w:val="00FE6C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44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2203D0"/>
    <w:pPr>
      <w:keepNext/>
      <w:jc w:val="center"/>
      <w:outlineLvl w:val="0"/>
    </w:pPr>
    <w:rPr>
      <w:rFonts w:ascii="Arial" w:eastAsia="Times New Roman"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0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2203D0"/>
    <w:rPr>
      <w:rFonts w:ascii="Arial" w:eastAsia="Times New Roman" w:hAnsi="Arial" w:cs="Arial"/>
      <w:b/>
      <w:bCs/>
      <w:sz w:val="32"/>
    </w:rPr>
  </w:style>
  <w:style w:type="paragraph" w:styleId="Kopfzeile">
    <w:name w:val="header"/>
    <w:basedOn w:val="Standard"/>
    <w:link w:val="KopfzeileZchn"/>
    <w:uiPriority w:val="99"/>
    <w:unhideWhenUsed/>
    <w:rsid w:val="002203D0"/>
    <w:pPr>
      <w:tabs>
        <w:tab w:val="center" w:pos="4536"/>
        <w:tab w:val="right" w:pos="9072"/>
      </w:tabs>
    </w:pPr>
    <w:rPr>
      <w:rFonts w:ascii="Times New Roman" w:eastAsia="Times New Roman" w:hAnsi="Times New Roman" w:cs="Times New Roman"/>
    </w:rPr>
  </w:style>
  <w:style w:type="character" w:customStyle="1" w:styleId="KopfzeileZchn">
    <w:name w:val="Kopfzeile Zchn"/>
    <w:basedOn w:val="Absatz-Standardschriftart"/>
    <w:link w:val="Kopfzeile"/>
    <w:uiPriority w:val="99"/>
    <w:rsid w:val="002203D0"/>
    <w:rPr>
      <w:rFonts w:ascii="Times New Roman" w:eastAsia="Times New Roman" w:hAnsi="Times New Roman" w:cs="Times New Roman"/>
    </w:rPr>
  </w:style>
  <w:style w:type="paragraph" w:styleId="StandardWeb">
    <w:name w:val="Normal (Web)"/>
    <w:basedOn w:val="Standard"/>
    <w:uiPriority w:val="99"/>
    <w:semiHidden/>
    <w:unhideWhenUsed/>
    <w:rsid w:val="00FB5741"/>
    <w:pPr>
      <w:spacing w:before="100" w:beforeAutospacing="1" w:after="100" w:afterAutospacing="1"/>
    </w:pPr>
    <w:rPr>
      <w:rFonts w:ascii="Times" w:hAnsi="Times" w:cs="Times New Roman"/>
      <w:sz w:val="20"/>
      <w:szCs w:val="20"/>
    </w:rPr>
  </w:style>
  <w:style w:type="paragraph" w:styleId="Listenabsatz">
    <w:name w:val="List Paragraph"/>
    <w:basedOn w:val="Standard"/>
    <w:uiPriority w:val="34"/>
    <w:qFormat/>
    <w:rsid w:val="00961F76"/>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2203D0"/>
    <w:pPr>
      <w:keepNext/>
      <w:jc w:val="center"/>
      <w:outlineLvl w:val="0"/>
    </w:pPr>
    <w:rPr>
      <w:rFonts w:ascii="Arial" w:eastAsia="Times New Roman"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0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2203D0"/>
    <w:rPr>
      <w:rFonts w:ascii="Arial" w:eastAsia="Times New Roman" w:hAnsi="Arial" w:cs="Arial"/>
      <w:b/>
      <w:bCs/>
      <w:sz w:val="32"/>
    </w:rPr>
  </w:style>
  <w:style w:type="paragraph" w:styleId="Kopfzeile">
    <w:name w:val="header"/>
    <w:basedOn w:val="Standard"/>
    <w:link w:val="KopfzeileZchn"/>
    <w:uiPriority w:val="99"/>
    <w:unhideWhenUsed/>
    <w:rsid w:val="002203D0"/>
    <w:pPr>
      <w:tabs>
        <w:tab w:val="center" w:pos="4536"/>
        <w:tab w:val="right" w:pos="9072"/>
      </w:tabs>
    </w:pPr>
    <w:rPr>
      <w:rFonts w:ascii="Times New Roman" w:eastAsia="Times New Roman" w:hAnsi="Times New Roman" w:cs="Times New Roman"/>
    </w:rPr>
  </w:style>
  <w:style w:type="character" w:customStyle="1" w:styleId="KopfzeileZchn">
    <w:name w:val="Kopfzeile Zchn"/>
    <w:basedOn w:val="Absatz-Standardschriftart"/>
    <w:link w:val="Kopfzeile"/>
    <w:uiPriority w:val="99"/>
    <w:rsid w:val="002203D0"/>
    <w:rPr>
      <w:rFonts w:ascii="Times New Roman" w:eastAsia="Times New Roman" w:hAnsi="Times New Roman" w:cs="Times New Roman"/>
    </w:rPr>
  </w:style>
  <w:style w:type="paragraph" w:styleId="StandardWeb">
    <w:name w:val="Normal (Web)"/>
    <w:basedOn w:val="Standard"/>
    <w:uiPriority w:val="99"/>
    <w:semiHidden/>
    <w:unhideWhenUsed/>
    <w:rsid w:val="00FB5741"/>
    <w:pPr>
      <w:spacing w:before="100" w:beforeAutospacing="1" w:after="100" w:afterAutospacing="1"/>
    </w:pPr>
    <w:rPr>
      <w:rFonts w:ascii="Times" w:hAnsi="Times" w:cs="Times New Roman"/>
      <w:sz w:val="20"/>
      <w:szCs w:val="20"/>
    </w:rPr>
  </w:style>
  <w:style w:type="paragraph" w:styleId="Listenabsatz">
    <w:name w:val="List Paragraph"/>
    <w:basedOn w:val="Standard"/>
    <w:uiPriority w:val="34"/>
    <w:qFormat/>
    <w:rsid w:val="00961F76"/>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5540">
      <w:bodyDiv w:val="1"/>
      <w:marLeft w:val="0"/>
      <w:marRight w:val="0"/>
      <w:marTop w:val="0"/>
      <w:marBottom w:val="0"/>
      <w:divBdr>
        <w:top w:val="none" w:sz="0" w:space="0" w:color="auto"/>
        <w:left w:val="none" w:sz="0" w:space="0" w:color="auto"/>
        <w:bottom w:val="none" w:sz="0" w:space="0" w:color="auto"/>
        <w:right w:val="none" w:sz="0" w:space="0" w:color="auto"/>
      </w:divBdr>
    </w:div>
    <w:div w:id="133373519">
      <w:bodyDiv w:val="1"/>
      <w:marLeft w:val="0"/>
      <w:marRight w:val="0"/>
      <w:marTop w:val="0"/>
      <w:marBottom w:val="0"/>
      <w:divBdr>
        <w:top w:val="none" w:sz="0" w:space="0" w:color="auto"/>
        <w:left w:val="none" w:sz="0" w:space="0" w:color="auto"/>
        <w:bottom w:val="none" w:sz="0" w:space="0" w:color="auto"/>
        <w:right w:val="none" w:sz="0" w:space="0" w:color="auto"/>
      </w:divBdr>
    </w:div>
    <w:div w:id="332420155">
      <w:bodyDiv w:val="1"/>
      <w:marLeft w:val="0"/>
      <w:marRight w:val="0"/>
      <w:marTop w:val="0"/>
      <w:marBottom w:val="0"/>
      <w:divBdr>
        <w:top w:val="none" w:sz="0" w:space="0" w:color="auto"/>
        <w:left w:val="none" w:sz="0" w:space="0" w:color="auto"/>
        <w:bottom w:val="none" w:sz="0" w:space="0" w:color="auto"/>
        <w:right w:val="none" w:sz="0" w:space="0" w:color="auto"/>
      </w:divBdr>
    </w:div>
    <w:div w:id="343826383">
      <w:bodyDiv w:val="1"/>
      <w:marLeft w:val="0"/>
      <w:marRight w:val="0"/>
      <w:marTop w:val="0"/>
      <w:marBottom w:val="0"/>
      <w:divBdr>
        <w:top w:val="none" w:sz="0" w:space="0" w:color="auto"/>
        <w:left w:val="none" w:sz="0" w:space="0" w:color="auto"/>
        <w:bottom w:val="none" w:sz="0" w:space="0" w:color="auto"/>
        <w:right w:val="none" w:sz="0" w:space="0" w:color="auto"/>
      </w:divBdr>
    </w:div>
    <w:div w:id="363019694">
      <w:bodyDiv w:val="1"/>
      <w:marLeft w:val="0"/>
      <w:marRight w:val="0"/>
      <w:marTop w:val="0"/>
      <w:marBottom w:val="0"/>
      <w:divBdr>
        <w:top w:val="none" w:sz="0" w:space="0" w:color="auto"/>
        <w:left w:val="none" w:sz="0" w:space="0" w:color="auto"/>
        <w:bottom w:val="none" w:sz="0" w:space="0" w:color="auto"/>
        <w:right w:val="none" w:sz="0" w:space="0" w:color="auto"/>
      </w:divBdr>
    </w:div>
    <w:div w:id="384448503">
      <w:bodyDiv w:val="1"/>
      <w:marLeft w:val="0"/>
      <w:marRight w:val="0"/>
      <w:marTop w:val="0"/>
      <w:marBottom w:val="0"/>
      <w:divBdr>
        <w:top w:val="none" w:sz="0" w:space="0" w:color="auto"/>
        <w:left w:val="none" w:sz="0" w:space="0" w:color="auto"/>
        <w:bottom w:val="none" w:sz="0" w:space="0" w:color="auto"/>
        <w:right w:val="none" w:sz="0" w:space="0" w:color="auto"/>
      </w:divBdr>
    </w:div>
    <w:div w:id="436828137">
      <w:bodyDiv w:val="1"/>
      <w:marLeft w:val="0"/>
      <w:marRight w:val="0"/>
      <w:marTop w:val="0"/>
      <w:marBottom w:val="0"/>
      <w:divBdr>
        <w:top w:val="none" w:sz="0" w:space="0" w:color="auto"/>
        <w:left w:val="none" w:sz="0" w:space="0" w:color="auto"/>
        <w:bottom w:val="none" w:sz="0" w:space="0" w:color="auto"/>
        <w:right w:val="none" w:sz="0" w:space="0" w:color="auto"/>
      </w:divBdr>
    </w:div>
    <w:div w:id="540552162">
      <w:bodyDiv w:val="1"/>
      <w:marLeft w:val="0"/>
      <w:marRight w:val="0"/>
      <w:marTop w:val="0"/>
      <w:marBottom w:val="0"/>
      <w:divBdr>
        <w:top w:val="none" w:sz="0" w:space="0" w:color="auto"/>
        <w:left w:val="none" w:sz="0" w:space="0" w:color="auto"/>
        <w:bottom w:val="none" w:sz="0" w:space="0" w:color="auto"/>
        <w:right w:val="none" w:sz="0" w:space="0" w:color="auto"/>
      </w:divBdr>
      <w:divsChild>
        <w:div w:id="681198801">
          <w:marLeft w:val="504"/>
          <w:marRight w:val="0"/>
          <w:marTop w:val="140"/>
          <w:marBottom w:val="0"/>
          <w:divBdr>
            <w:top w:val="none" w:sz="0" w:space="0" w:color="auto"/>
            <w:left w:val="none" w:sz="0" w:space="0" w:color="auto"/>
            <w:bottom w:val="none" w:sz="0" w:space="0" w:color="auto"/>
            <w:right w:val="none" w:sz="0" w:space="0" w:color="auto"/>
          </w:divBdr>
        </w:div>
      </w:divsChild>
    </w:div>
    <w:div w:id="889415868">
      <w:bodyDiv w:val="1"/>
      <w:marLeft w:val="0"/>
      <w:marRight w:val="0"/>
      <w:marTop w:val="0"/>
      <w:marBottom w:val="0"/>
      <w:divBdr>
        <w:top w:val="none" w:sz="0" w:space="0" w:color="auto"/>
        <w:left w:val="none" w:sz="0" w:space="0" w:color="auto"/>
        <w:bottom w:val="none" w:sz="0" w:space="0" w:color="auto"/>
        <w:right w:val="none" w:sz="0" w:space="0" w:color="auto"/>
      </w:divBdr>
    </w:div>
    <w:div w:id="1063798746">
      <w:bodyDiv w:val="1"/>
      <w:marLeft w:val="0"/>
      <w:marRight w:val="0"/>
      <w:marTop w:val="0"/>
      <w:marBottom w:val="0"/>
      <w:divBdr>
        <w:top w:val="none" w:sz="0" w:space="0" w:color="auto"/>
        <w:left w:val="none" w:sz="0" w:space="0" w:color="auto"/>
        <w:bottom w:val="none" w:sz="0" w:space="0" w:color="auto"/>
        <w:right w:val="none" w:sz="0" w:space="0" w:color="auto"/>
      </w:divBdr>
      <w:divsChild>
        <w:div w:id="1882475857">
          <w:marLeft w:val="504"/>
          <w:marRight w:val="0"/>
          <w:marTop w:val="140"/>
          <w:marBottom w:val="0"/>
          <w:divBdr>
            <w:top w:val="none" w:sz="0" w:space="0" w:color="auto"/>
            <w:left w:val="none" w:sz="0" w:space="0" w:color="auto"/>
            <w:bottom w:val="none" w:sz="0" w:space="0" w:color="auto"/>
            <w:right w:val="none" w:sz="0" w:space="0" w:color="auto"/>
          </w:divBdr>
        </w:div>
        <w:div w:id="1153912285">
          <w:marLeft w:val="504"/>
          <w:marRight w:val="0"/>
          <w:marTop w:val="140"/>
          <w:marBottom w:val="0"/>
          <w:divBdr>
            <w:top w:val="none" w:sz="0" w:space="0" w:color="auto"/>
            <w:left w:val="none" w:sz="0" w:space="0" w:color="auto"/>
            <w:bottom w:val="none" w:sz="0" w:space="0" w:color="auto"/>
            <w:right w:val="none" w:sz="0" w:space="0" w:color="auto"/>
          </w:divBdr>
        </w:div>
      </w:divsChild>
    </w:div>
    <w:div w:id="1135098797">
      <w:bodyDiv w:val="1"/>
      <w:marLeft w:val="0"/>
      <w:marRight w:val="0"/>
      <w:marTop w:val="0"/>
      <w:marBottom w:val="0"/>
      <w:divBdr>
        <w:top w:val="none" w:sz="0" w:space="0" w:color="auto"/>
        <w:left w:val="none" w:sz="0" w:space="0" w:color="auto"/>
        <w:bottom w:val="none" w:sz="0" w:space="0" w:color="auto"/>
        <w:right w:val="none" w:sz="0" w:space="0" w:color="auto"/>
      </w:divBdr>
      <w:divsChild>
        <w:div w:id="705982948">
          <w:marLeft w:val="504"/>
          <w:marRight w:val="0"/>
          <w:marTop w:val="140"/>
          <w:marBottom w:val="0"/>
          <w:divBdr>
            <w:top w:val="none" w:sz="0" w:space="0" w:color="auto"/>
            <w:left w:val="none" w:sz="0" w:space="0" w:color="auto"/>
            <w:bottom w:val="none" w:sz="0" w:space="0" w:color="auto"/>
            <w:right w:val="none" w:sz="0" w:space="0" w:color="auto"/>
          </w:divBdr>
        </w:div>
        <w:div w:id="749621936">
          <w:marLeft w:val="504"/>
          <w:marRight w:val="0"/>
          <w:marTop w:val="140"/>
          <w:marBottom w:val="0"/>
          <w:divBdr>
            <w:top w:val="none" w:sz="0" w:space="0" w:color="auto"/>
            <w:left w:val="none" w:sz="0" w:space="0" w:color="auto"/>
            <w:bottom w:val="none" w:sz="0" w:space="0" w:color="auto"/>
            <w:right w:val="none" w:sz="0" w:space="0" w:color="auto"/>
          </w:divBdr>
        </w:div>
        <w:div w:id="2080518090">
          <w:marLeft w:val="504"/>
          <w:marRight w:val="0"/>
          <w:marTop w:val="140"/>
          <w:marBottom w:val="0"/>
          <w:divBdr>
            <w:top w:val="none" w:sz="0" w:space="0" w:color="auto"/>
            <w:left w:val="none" w:sz="0" w:space="0" w:color="auto"/>
            <w:bottom w:val="none" w:sz="0" w:space="0" w:color="auto"/>
            <w:right w:val="none" w:sz="0" w:space="0" w:color="auto"/>
          </w:divBdr>
        </w:div>
        <w:div w:id="467671154">
          <w:marLeft w:val="504"/>
          <w:marRight w:val="0"/>
          <w:marTop w:val="140"/>
          <w:marBottom w:val="0"/>
          <w:divBdr>
            <w:top w:val="none" w:sz="0" w:space="0" w:color="auto"/>
            <w:left w:val="none" w:sz="0" w:space="0" w:color="auto"/>
            <w:bottom w:val="none" w:sz="0" w:space="0" w:color="auto"/>
            <w:right w:val="none" w:sz="0" w:space="0" w:color="auto"/>
          </w:divBdr>
        </w:div>
        <w:div w:id="1669212882">
          <w:marLeft w:val="504"/>
          <w:marRight w:val="0"/>
          <w:marTop w:val="140"/>
          <w:marBottom w:val="0"/>
          <w:divBdr>
            <w:top w:val="none" w:sz="0" w:space="0" w:color="auto"/>
            <w:left w:val="none" w:sz="0" w:space="0" w:color="auto"/>
            <w:bottom w:val="none" w:sz="0" w:space="0" w:color="auto"/>
            <w:right w:val="none" w:sz="0" w:space="0" w:color="auto"/>
          </w:divBdr>
        </w:div>
      </w:divsChild>
    </w:div>
    <w:div w:id="1276671842">
      <w:bodyDiv w:val="1"/>
      <w:marLeft w:val="0"/>
      <w:marRight w:val="0"/>
      <w:marTop w:val="0"/>
      <w:marBottom w:val="0"/>
      <w:divBdr>
        <w:top w:val="none" w:sz="0" w:space="0" w:color="auto"/>
        <w:left w:val="none" w:sz="0" w:space="0" w:color="auto"/>
        <w:bottom w:val="none" w:sz="0" w:space="0" w:color="auto"/>
        <w:right w:val="none" w:sz="0" w:space="0" w:color="auto"/>
      </w:divBdr>
      <w:divsChild>
        <w:div w:id="413668495">
          <w:marLeft w:val="547"/>
          <w:marRight w:val="0"/>
          <w:marTop w:val="0"/>
          <w:marBottom w:val="0"/>
          <w:divBdr>
            <w:top w:val="none" w:sz="0" w:space="0" w:color="auto"/>
            <w:left w:val="none" w:sz="0" w:space="0" w:color="auto"/>
            <w:bottom w:val="none" w:sz="0" w:space="0" w:color="auto"/>
            <w:right w:val="none" w:sz="0" w:space="0" w:color="auto"/>
          </w:divBdr>
        </w:div>
        <w:div w:id="1917084770">
          <w:marLeft w:val="547"/>
          <w:marRight w:val="0"/>
          <w:marTop w:val="0"/>
          <w:marBottom w:val="0"/>
          <w:divBdr>
            <w:top w:val="none" w:sz="0" w:space="0" w:color="auto"/>
            <w:left w:val="none" w:sz="0" w:space="0" w:color="auto"/>
            <w:bottom w:val="none" w:sz="0" w:space="0" w:color="auto"/>
            <w:right w:val="none" w:sz="0" w:space="0" w:color="auto"/>
          </w:divBdr>
        </w:div>
        <w:div w:id="501360306">
          <w:marLeft w:val="547"/>
          <w:marRight w:val="0"/>
          <w:marTop w:val="0"/>
          <w:marBottom w:val="0"/>
          <w:divBdr>
            <w:top w:val="none" w:sz="0" w:space="0" w:color="auto"/>
            <w:left w:val="none" w:sz="0" w:space="0" w:color="auto"/>
            <w:bottom w:val="none" w:sz="0" w:space="0" w:color="auto"/>
            <w:right w:val="none" w:sz="0" w:space="0" w:color="auto"/>
          </w:divBdr>
        </w:div>
        <w:div w:id="1482306005">
          <w:marLeft w:val="547"/>
          <w:marRight w:val="0"/>
          <w:marTop w:val="0"/>
          <w:marBottom w:val="0"/>
          <w:divBdr>
            <w:top w:val="none" w:sz="0" w:space="0" w:color="auto"/>
            <w:left w:val="none" w:sz="0" w:space="0" w:color="auto"/>
            <w:bottom w:val="none" w:sz="0" w:space="0" w:color="auto"/>
            <w:right w:val="none" w:sz="0" w:space="0" w:color="auto"/>
          </w:divBdr>
        </w:div>
      </w:divsChild>
    </w:div>
    <w:div w:id="1288007352">
      <w:bodyDiv w:val="1"/>
      <w:marLeft w:val="0"/>
      <w:marRight w:val="0"/>
      <w:marTop w:val="0"/>
      <w:marBottom w:val="0"/>
      <w:divBdr>
        <w:top w:val="none" w:sz="0" w:space="0" w:color="auto"/>
        <w:left w:val="none" w:sz="0" w:space="0" w:color="auto"/>
        <w:bottom w:val="none" w:sz="0" w:space="0" w:color="auto"/>
        <w:right w:val="none" w:sz="0" w:space="0" w:color="auto"/>
      </w:divBdr>
    </w:div>
    <w:div w:id="1318270498">
      <w:bodyDiv w:val="1"/>
      <w:marLeft w:val="0"/>
      <w:marRight w:val="0"/>
      <w:marTop w:val="0"/>
      <w:marBottom w:val="0"/>
      <w:divBdr>
        <w:top w:val="none" w:sz="0" w:space="0" w:color="auto"/>
        <w:left w:val="none" w:sz="0" w:space="0" w:color="auto"/>
        <w:bottom w:val="none" w:sz="0" w:space="0" w:color="auto"/>
        <w:right w:val="none" w:sz="0" w:space="0" w:color="auto"/>
      </w:divBdr>
    </w:div>
    <w:div w:id="1336567526">
      <w:bodyDiv w:val="1"/>
      <w:marLeft w:val="0"/>
      <w:marRight w:val="0"/>
      <w:marTop w:val="0"/>
      <w:marBottom w:val="0"/>
      <w:divBdr>
        <w:top w:val="none" w:sz="0" w:space="0" w:color="auto"/>
        <w:left w:val="none" w:sz="0" w:space="0" w:color="auto"/>
        <w:bottom w:val="none" w:sz="0" w:space="0" w:color="auto"/>
        <w:right w:val="none" w:sz="0" w:space="0" w:color="auto"/>
      </w:divBdr>
    </w:div>
    <w:div w:id="1362631879">
      <w:bodyDiv w:val="1"/>
      <w:marLeft w:val="0"/>
      <w:marRight w:val="0"/>
      <w:marTop w:val="0"/>
      <w:marBottom w:val="0"/>
      <w:divBdr>
        <w:top w:val="none" w:sz="0" w:space="0" w:color="auto"/>
        <w:left w:val="none" w:sz="0" w:space="0" w:color="auto"/>
        <w:bottom w:val="none" w:sz="0" w:space="0" w:color="auto"/>
        <w:right w:val="none" w:sz="0" w:space="0" w:color="auto"/>
      </w:divBdr>
      <w:divsChild>
        <w:div w:id="1863587861">
          <w:marLeft w:val="504"/>
          <w:marRight w:val="0"/>
          <w:marTop w:val="140"/>
          <w:marBottom w:val="0"/>
          <w:divBdr>
            <w:top w:val="none" w:sz="0" w:space="0" w:color="auto"/>
            <w:left w:val="none" w:sz="0" w:space="0" w:color="auto"/>
            <w:bottom w:val="none" w:sz="0" w:space="0" w:color="auto"/>
            <w:right w:val="none" w:sz="0" w:space="0" w:color="auto"/>
          </w:divBdr>
        </w:div>
        <w:div w:id="808086365">
          <w:marLeft w:val="504"/>
          <w:marRight w:val="0"/>
          <w:marTop w:val="140"/>
          <w:marBottom w:val="0"/>
          <w:divBdr>
            <w:top w:val="none" w:sz="0" w:space="0" w:color="auto"/>
            <w:left w:val="none" w:sz="0" w:space="0" w:color="auto"/>
            <w:bottom w:val="none" w:sz="0" w:space="0" w:color="auto"/>
            <w:right w:val="none" w:sz="0" w:space="0" w:color="auto"/>
          </w:divBdr>
        </w:div>
        <w:div w:id="1046873611">
          <w:marLeft w:val="504"/>
          <w:marRight w:val="0"/>
          <w:marTop w:val="140"/>
          <w:marBottom w:val="0"/>
          <w:divBdr>
            <w:top w:val="none" w:sz="0" w:space="0" w:color="auto"/>
            <w:left w:val="none" w:sz="0" w:space="0" w:color="auto"/>
            <w:bottom w:val="none" w:sz="0" w:space="0" w:color="auto"/>
            <w:right w:val="none" w:sz="0" w:space="0" w:color="auto"/>
          </w:divBdr>
        </w:div>
      </w:divsChild>
    </w:div>
    <w:div w:id="1448697115">
      <w:bodyDiv w:val="1"/>
      <w:marLeft w:val="0"/>
      <w:marRight w:val="0"/>
      <w:marTop w:val="0"/>
      <w:marBottom w:val="0"/>
      <w:divBdr>
        <w:top w:val="none" w:sz="0" w:space="0" w:color="auto"/>
        <w:left w:val="none" w:sz="0" w:space="0" w:color="auto"/>
        <w:bottom w:val="none" w:sz="0" w:space="0" w:color="auto"/>
        <w:right w:val="none" w:sz="0" w:space="0" w:color="auto"/>
      </w:divBdr>
    </w:div>
    <w:div w:id="1454864865">
      <w:bodyDiv w:val="1"/>
      <w:marLeft w:val="0"/>
      <w:marRight w:val="0"/>
      <w:marTop w:val="0"/>
      <w:marBottom w:val="0"/>
      <w:divBdr>
        <w:top w:val="none" w:sz="0" w:space="0" w:color="auto"/>
        <w:left w:val="none" w:sz="0" w:space="0" w:color="auto"/>
        <w:bottom w:val="none" w:sz="0" w:space="0" w:color="auto"/>
        <w:right w:val="none" w:sz="0" w:space="0" w:color="auto"/>
      </w:divBdr>
    </w:div>
    <w:div w:id="1666124848">
      <w:bodyDiv w:val="1"/>
      <w:marLeft w:val="0"/>
      <w:marRight w:val="0"/>
      <w:marTop w:val="0"/>
      <w:marBottom w:val="0"/>
      <w:divBdr>
        <w:top w:val="none" w:sz="0" w:space="0" w:color="auto"/>
        <w:left w:val="none" w:sz="0" w:space="0" w:color="auto"/>
        <w:bottom w:val="none" w:sz="0" w:space="0" w:color="auto"/>
        <w:right w:val="none" w:sz="0" w:space="0" w:color="auto"/>
      </w:divBdr>
      <w:divsChild>
        <w:div w:id="630130883">
          <w:marLeft w:val="504"/>
          <w:marRight w:val="0"/>
          <w:marTop w:val="96"/>
          <w:marBottom w:val="0"/>
          <w:divBdr>
            <w:top w:val="none" w:sz="0" w:space="0" w:color="auto"/>
            <w:left w:val="none" w:sz="0" w:space="0" w:color="auto"/>
            <w:bottom w:val="none" w:sz="0" w:space="0" w:color="auto"/>
            <w:right w:val="none" w:sz="0" w:space="0" w:color="auto"/>
          </w:divBdr>
        </w:div>
        <w:div w:id="196429935">
          <w:marLeft w:val="504"/>
          <w:marRight w:val="0"/>
          <w:marTop w:val="96"/>
          <w:marBottom w:val="0"/>
          <w:divBdr>
            <w:top w:val="none" w:sz="0" w:space="0" w:color="auto"/>
            <w:left w:val="none" w:sz="0" w:space="0" w:color="auto"/>
            <w:bottom w:val="none" w:sz="0" w:space="0" w:color="auto"/>
            <w:right w:val="none" w:sz="0" w:space="0" w:color="auto"/>
          </w:divBdr>
        </w:div>
        <w:div w:id="1848905094">
          <w:marLeft w:val="504"/>
          <w:marRight w:val="0"/>
          <w:marTop w:val="140"/>
          <w:marBottom w:val="0"/>
          <w:divBdr>
            <w:top w:val="none" w:sz="0" w:space="0" w:color="auto"/>
            <w:left w:val="none" w:sz="0" w:space="0" w:color="auto"/>
            <w:bottom w:val="none" w:sz="0" w:space="0" w:color="auto"/>
            <w:right w:val="none" w:sz="0" w:space="0" w:color="auto"/>
          </w:divBdr>
        </w:div>
      </w:divsChild>
    </w:div>
    <w:div w:id="1818037420">
      <w:bodyDiv w:val="1"/>
      <w:marLeft w:val="0"/>
      <w:marRight w:val="0"/>
      <w:marTop w:val="0"/>
      <w:marBottom w:val="0"/>
      <w:divBdr>
        <w:top w:val="none" w:sz="0" w:space="0" w:color="auto"/>
        <w:left w:val="none" w:sz="0" w:space="0" w:color="auto"/>
        <w:bottom w:val="none" w:sz="0" w:space="0" w:color="auto"/>
        <w:right w:val="none" w:sz="0" w:space="0" w:color="auto"/>
      </w:divBdr>
    </w:div>
    <w:div w:id="1996687142">
      <w:bodyDiv w:val="1"/>
      <w:marLeft w:val="0"/>
      <w:marRight w:val="0"/>
      <w:marTop w:val="0"/>
      <w:marBottom w:val="0"/>
      <w:divBdr>
        <w:top w:val="none" w:sz="0" w:space="0" w:color="auto"/>
        <w:left w:val="none" w:sz="0" w:space="0" w:color="auto"/>
        <w:bottom w:val="none" w:sz="0" w:space="0" w:color="auto"/>
        <w:right w:val="none" w:sz="0" w:space="0" w:color="auto"/>
      </w:divBdr>
    </w:div>
    <w:div w:id="2104104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1229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Stecher</dc:creator>
  <cp:lastModifiedBy>Burghardt, Manfred (Seminar GYMSoS Freiburg)</cp:lastModifiedBy>
  <cp:revision>2</cp:revision>
  <dcterms:created xsi:type="dcterms:W3CDTF">2015-05-18T08:37:00Z</dcterms:created>
  <dcterms:modified xsi:type="dcterms:W3CDTF">2015-05-18T08:37:00Z</dcterms:modified>
</cp:coreProperties>
</file>