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828"/>
        <w:gridCol w:w="4039"/>
        <w:gridCol w:w="3899"/>
        <w:gridCol w:w="35"/>
        <w:gridCol w:w="673"/>
        <w:gridCol w:w="3261"/>
      </w:tblGrid>
      <w:tr w:rsidR="00845086" w14:paraId="43DAEF89" w14:textId="77777777" w:rsidTr="00D54211">
        <w:trPr>
          <w:trHeight w:val="284"/>
        </w:trPr>
        <w:tc>
          <w:tcPr>
            <w:tcW w:w="12474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1BAF78" w14:textId="206B6061" w:rsidR="00845086" w:rsidRDefault="00845086" w:rsidP="00D54211">
            <w:pPr>
              <w:pStyle w:val="KeinLeerraum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Qualitätsrahmen Unterricht (Förderschwerpunkt </w:t>
            </w:r>
            <w:r w:rsidR="00317691">
              <w:rPr>
                <w:b/>
                <w:color w:val="000000" w:themeColor="text1"/>
                <w:sz w:val="44"/>
                <w:szCs w:val="44"/>
              </w:rPr>
              <w:t>SILK</w:t>
            </w:r>
            <w:r>
              <w:rPr>
                <w:b/>
                <w:sz w:val="44"/>
                <w:szCs w:val="44"/>
              </w:rPr>
              <w:t>)</w:t>
            </w:r>
          </w:p>
          <w:p w14:paraId="667F86B1" w14:textId="581B15AF" w:rsidR="000B4CBD" w:rsidRDefault="000B4CBD" w:rsidP="00D54211">
            <w:pPr>
              <w:pStyle w:val="KeinLeerraum"/>
              <w:rPr>
                <w:b/>
                <w:sz w:val="44"/>
                <w:szCs w:val="44"/>
              </w:rPr>
            </w:pPr>
          </w:p>
        </w:tc>
        <w:tc>
          <w:tcPr>
            <w:tcW w:w="326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8E27CD0" w14:textId="4FE1A287" w:rsidR="00E73500" w:rsidRPr="000B4CBD" w:rsidRDefault="008767F3" w:rsidP="00E73500">
            <w:pPr>
              <w:pStyle w:val="KeinLeerraum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0" locked="0" layoutInCell="1" allowOverlap="1" wp14:anchorId="1E24EBE3" wp14:editId="241E6127">
                  <wp:simplePos x="0" y="0"/>
                  <wp:positionH relativeFrom="column">
                    <wp:posOffset>1278981</wp:posOffset>
                  </wp:positionH>
                  <wp:positionV relativeFrom="paragraph">
                    <wp:posOffset>33655</wp:posOffset>
                  </wp:positionV>
                  <wp:extent cx="609600" cy="609600"/>
                  <wp:effectExtent l="0" t="0" r="0" b="0"/>
                  <wp:wrapNone/>
                  <wp:docPr id="540735850" name="Grafik 1" descr="Ein Bild, das Muster, Symmetrie, nähen, Pixe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735850" name="Grafik 1" descr="Ein Bild, das Muster, Symmetrie, nähen, Pixel enthält.&#10;&#10;Automatisch generierte Beschreibu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72C16" w14:paraId="549B957D" w14:textId="77777777" w:rsidTr="001145DE">
        <w:trPr>
          <w:trHeight w:val="726"/>
        </w:trPr>
        <w:tc>
          <w:tcPr>
            <w:tcW w:w="3828" w:type="dxa"/>
            <w:shd w:val="clear" w:color="auto" w:fill="auto"/>
          </w:tcPr>
          <w:p w14:paraId="23344B2B" w14:textId="77777777" w:rsidR="002A37B0" w:rsidRPr="00472C16" w:rsidRDefault="00472C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</w:t>
            </w:r>
            <w:r w:rsidR="00E26EFD">
              <w:rPr>
                <w:sz w:val="24"/>
                <w:szCs w:val="24"/>
              </w:rPr>
              <w:t xml:space="preserve">: </w:t>
            </w:r>
          </w:p>
          <w:p w14:paraId="28346EF7" w14:textId="77777777" w:rsidR="002A37B0" w:rsidRPr="00E26EFD" w:rsidRDefault="00472C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Klasse</w:t>
            </w:r>
            <w:r w:rsidR="00E26EF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7E91B200" w14:textId="77777777" w:rsidR="00472C16" w:rsidRDefault="00472C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Thema:</w:t>
            </w:r>
          </w:p>
          <w:p w14:paraId="366693A6" w14:textId="77777777" w:rsidR="002A37B0" w:rsidRPr="00D779E3" w:rsidRDefault="00E26EFD" w:rsidP="002A3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3"/>
            <w:shd w:val="clear" w:color="auto" w:fill="auto"/>
          </w:tcPr>
          <w:p w14:paraId="183B25A4" w14:textId="24658F53" w:rsidR="00472C16" w:rsidRPr="00D779E3" w:rsidRDefault="001145DE" w:rsidP="00472C16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Anwärter:in</w:t>
            </w:r>
            <w:proofErr w:type="spellEnd"/>
            <w:r w:rsidR="00472C16">
              <w:rPr>
                <w:sz w:val="24"/>
                <w:szCs w:val="24"/>
              </w:rPr>
              <w:t>:</w:t>
            </w:r>
          </w:p>
          <w:p w14:paraId="0FE7F626" w14:textId="77777777" w:rsidR="001145DE" w:rsidRDefault="00472C16" w:rsidP="00472C16">
            <w:pPr>
              <w:rPr>
                <w:sz w:val="24"/>
                <w:szCs w:val="24"/>
              </w:rPr>
            </w:pPr>
            <w:r w:rsidRPr="00D779E3">
              <w:rPr>
                <w:b/>
                <w:sz w:val="24"/>
                <w:szCs w:val="24"/>
              </w:rPr>
              <w:t>Mentor</w:t>
            </w:r>
            <w:r w:rsidR="001145DE">
              <w:rPr>
                <w:b/>
                <w:sz w:val="24"/>
                <w:szCs w:val="24"/>
              </w:rPr>
              <w:t>:in</w:t>
            </w:r>
            <w:r>
              <w:rPr>
                <w:sz w:val="24"/>
                <w:szCs w:val="24"/>
              </w:rPr>
              <w:t>:</w:t>
            </w:r>
            <w:r w:rsidR="001145DE">
              <w:rPr>
                <w:sz w:val="24"/>
                <w:szCs w:val="24"/>
              </w:rPr>
              <w:t xml:space="preserve">                                         </w:t>
            </w:r>
          </w:p>
          <w:p w14:paraId="4FD5B55D" w14:textId="13CBE39F" w:rsidR="002A37B0" w:rsidRPr="00D779E3" w:rsidRDefault="001145DE" w:rsidP="00472C1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Ausbildungslehrkraft:</w:t>
            </w:r>
          </w:p>
        </w:tc>
      </w:tr>
      <w:tr w:rsidR="00D54211" w14:paraId="22618459" w14:textId="77777777" w:rsidTr="001145DE">
        <w:tc>
          <w:tcPr>
            <w:tcW w:w="3828" w:type="dxa"/>
            <w:shd w:val="clear" w:color="auto" w:fill="BDD6EE" w:themeFill="accent1" w:themeFillTint="66"/>
          </w:tcPr>
          <w:p w14:paraId="6FC2BB0B" w14:textId="4082FE6F" w:rsidR="00D54211" w:rsidRPr="00D779E3" w:rsidRDefault="00D54211" w:rsidP="002A37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Beobacht</w:t>
            </w:r>
            <w:r w:rsidRPr="00D779E3">
              <w:rPr>
                <w:b/>
                <w:sz w:val="28"/>
                <w:szCs w:val="28"/>
              </w:rPr>
              <w:t>ungspunkt</w:t>
            </w:r>
          </w:p>
        </w:tc>
        <w:tc>
          <w:tcPr>
            <w:tcW w:w="4039" w:type="dxa"/>
            <w:shd w:val="clear" w:color="auto" w:fill="BDD6EE" w:themeFill="accent1" w:themeFillTint="66"/>
          </w:tcPr>
          <w:p w14:paraId="5C6A1446" w14:textId="6B03B0C3" w:rsidR="00D54211" w:rsidRPr="00D779E3" w:rsidRDefault="00D54211" w:rsidP="002211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Gelungen </w:t>
            </w:r>
          </w:p>
        </w:tc>
        <w:tc>
          <w:tcPr>
            <w:tcW w:w="3899" w:type="dxa"/>
            <w:shd w:val="clear" w:color="auto" w:fill="BDD6EE" w:themeFill="accent1" w:themeFillTint="66"/>
          </w:tcPr>
          <w:p w14:paraId="219D5E47" w14:textId="34A9A3F5" w:rsidR="00D54211" w:rsidRPr="00D779E3" w:rsidRDefault="00D54211" w:rsidP="002211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Optimierbar</w:t>
            </w:r>
          </w:p>
        </w:tc>
        <w:tc>
          <w:tcPr>
            <w:tcW w:w="3969" w:type="dxa"/>
            <w:gridSpan w:val="3"/>
            <w:shd w:val="clear" w:color="auto" w:fill="BDD6EE" w:themeFill="accent1" w:themeFillTint="66"/>
          </w:tcPr>
          <w:p w14:paraId="2D369792" w14:textId="77777777" w:rsidR="00D54211" w:rsidRPr="00D779E3" w:rsidRDefault="00D54211" w:rsidP="002A37B0">
            <w:pPr>
              <w:jc w:val="center"/>
              <w:rPr>
                <w:b/>
                <w:sz w:val="28"/>
                <w:szCs w:val="28"/>
              </w:rPr>
            </w:pPr>
            <w:r w:rsidRPr="00D779E3">
              <w:rPr>
                <w:b/>
                <w:sz w:val="28"/>
                <w:szCs w:val="28"/>
              </w:rPr>
              <w:t>Alternativen</w:t>
            </w:r>
          </w:p>
        </w:tc>
      </w:tr>
      <w:tr w:rsidR="00D779E3" w14:paraId="4FDEA18C" w14:textId="77777777" w:rsidTr="00221143">
        <w:tc>
          <w:tcPr>
            <w:tcW w:w="15735" w:type="dxa"/>
            <w:gridSpan w:val="6"/>
            <w:shd w:val="clear" w:color="auto" w:fill="DEEAF6" w:themeFill="accent1" w:themeFillTint="33"/>
          </w:tcPr>
          <w:p w14:paraId="121F08AD" w14:textId="27175AE4" w:rsidR="00D779E3" w:rsidRDefault="00D779E3">
            <w:pPr>
              <w:rPr>
                <w:b/>
                <w:i/>
                <w:sz w:val="24"/>
                <w:szCs w:val="24"/>
              </w:rPr>
            </w:pPr>
            <w:r w:rsidRPr="00D95BB4">
              <w:rPr>
                <w:b/>
                <w:i/>
                <w:sz w:val="24"/>
                <w:szCs w:val="24"/>
              </w:rPr>
              <w:t>Q</w:t>
            </w:r>
            <w:r w:rsidR="00914449">
              <w:rPr>
                <w:b/>
                <w:i/>
                <w:sz w:val="24"/>
                <w:szCs w:val="24"/>
              </w:rPr>
              <w:t>B</w:t>
            </w:r>
            <w:r w:rsidRPr="00D95BB4">
              <w:rPr>
                <w:b/>
                <w:i/>
                <w:sz w:val="24"/>
                <w:szCs w:val="24"/>
              </w:rPr>
              <w:t xml:space="preserve"> 1: </w:t>
            </w:r>
            <w:r w:rsidR="00D95BB4" w:rsidRPr="00D95BB4">
              <w:rPr>
                <w:b/>
                <w:i/>
                <w:sz w:val="24"/>
                <w:szCs w:val="24"/>
              </w:rPr>
              <w:t>Beziehungsgestaltung</w:t>
            </w:r>
          </w:p>
          <w:p w14:paraId="4B9C8D1E" w14:textId="2408729C" w:rsidR="00D95BB4" w:rsidRPr="000B4CBD" w:rsidRDefault="00831378" w:rsidP="00F54EC5">
            <w:pPr>
              <w:rPr>
                <w:bCs/>
                <w:i/>
                <w:sz w:val="24"/>
                <w:szCs w:val="24"/>
              </w:rPr>
            </w:pPr>
            <w:r w:rsidRPr="000B4CBD">
              <w:rPr>
                <w:bCs/>
                <w:i/>
                <w:sz w:val="24"/>
                <w:szCs w:val="24"/>
              </w:rPr>
              <w:t>Empathie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Pr="000B4CBD">
              <w:rPr>
                <w:bCs/>
                <w:i/>
                <w:sz w:val="24"/>
                <w:szCs w:val="24"/>
              </w:rPr>
              <w:t>/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Pr="000B4CBD">
              <w:rPr>
                <w:bCs/>
                <w:i/>
                <w:sz w:val="24"/>
                <w:szCs w:val="24"/>
              </w:rPr>
              <w:t>Respekt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Pr="000B4CBD">
              <w:rPr>
                <w:bCs/>
                <w:i/>
                <w:sz w:val="24"/>
                <w:szCs w:val="24"/>
              </w:rPr>
              <w:t>/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Pr="000B4CBD">
              <w:rPr>
                <w:bCs/>
                <w:i/>
                <w:sz w:val="24"/>
                <w:szCs w:val="24"/>
              </w:rPr>
              <w:t>Wertschätzung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Pr="000B4CBD">
              <w:rPr>
                <w:bCs/>
                <w:i/>
                <w:sz w:val="24"/>
                <w:szCs w:val="24"/>
              </w:rPr>
              <w:t>/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Pr="000B4CBD">
              <w:rPr>
                <w:bCs/>
                <w:i/>
                <w:sz w:val="24"/>
                <w:szCs w:val="24"/>
              </w:rPr>
              <w:t xml:space="preserve">Herzlichkeit </w:t>
            </w:r>
            <w:r w:rsidR="00703473">
              <w:rPr>
                <w:bCs/>
                <w:i/>
                <w:sz w:val="24"/>
                <w:szCs w:val="24"/>
              </w:rPr>
              <w:t>&amp;</w:t>
            </w:r>
            <w:r w:rsidRPr="000B4CBD">
              <w:rPr>
                <w:bCs/>
                <w:i/>
                <w:sz w:val="24"/>
                <w:szCs w:val="24"/>
              </w:rPr>
              <w:t xml:space="preserve"> Wärme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="000B4CBD" w:rsidRPr="000B4CBD">
              <w:rPr>
                <w:bCs/>
                <w:i/>
                <w:sz w:val="24"/>
                <w:szCs w:val="24"/>
              </w:rPr>
              <w:t>/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="000B4CBD" w:rsidRPr="000B4CBD">
              <w:rPr>
                <w:bCs/>
                <w:i/>
                <w:sz w:val="24"/>
                <w:szCs w:val="24"/>
              </w:rPr>
              <w:t>Balance zwischen Nähe &amp; Distanz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="000B4CBD" w:rsidRPr="000B4CBD">
              <w:rPr>
                <w:bCs/>
                <w:i/>
                <w:sz w:val="24"/>
                <w:szCs w:val="24"/>
              </w:rPr>
              <w:t>/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="000B4CBD" w:rsidRPr="000B4CBD">
              <w:rPr>
                <w:bCs/>
                <w:i/>
                <w:sz w:val="24"/>
                <w:szCs w:val="24"/>
              </w:rPr>
              <w:t>Befriedigung v</w:t>
            </w:r>
            <w:r w:rsidR="000B4CBD">
              <w:rPr>
                <w:bCs/>
                <w:i/>
                <w:sz w:val="24"/>
                <w:szCs w:val="24"/>
              </w:rPr>
              <w:t>.</w:t>
            </w:r>
            <w:r w:rsidR="000B4CBD" w:rsidRPr="000B4CBD">
              <w:rPr>
                <w:bCs/>
                <w:i/>
                <w:sz w:val="24"/>
                <w:szCs w:val="24"/>
              </w:rPr>
              <w:t xml:space="preserve"> Grundbedürfnissen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="000B4CBD" w:rsidRPr="000B4CBD">
              <w:rPr>
                <w:bCs/>
                <w:i/>
                <w:sz w:val="24"/>
                <w:szCs w:val="24"/>
              </w:rPr>
              <w:t>/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="000B4CBD" w:rsidRPr="000B4CBD">
              <w:rPr>
                <w:bCs/>
                <w:i/>
                <w:sz w:val="24"/>
                <w:szCs w:val="24"/>
              </w:rPr>
              <w:t>Positives Klassenklima</w:t>
            </w:r>
            <w:r w:rsidR="000B4CBD">
              <w:rPr>
                <w:bCs/>
                <w:i/>
                <w:sz w:val="24"/>
                <w:szCs w:val="24"/>
              </w:rPr>
              <w:t xml:space="preserve"> /</w:t>
            </w:r>
            <w:r w:rsidR="000B4CBD" w:rsidRPr="000B4CBD">
              <w:rPr>
                <w:bCs/>
                <w:i/>
                <w:sz w:val="24"/>
                <w:szCs w:val="24"/>
              </w:rPr>
              <w:t xml:space="preserve"> Aufrechterhaltung der Beziehung in herausfordernden Situationen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="000B4CBD" w:rsidRPr="000B4CBD">
              <w:rPr>
                <w:bCs/>
                <w:i/>
                <w:sz w:val="24"/>
                <w:szCs w:val="24"/>
              </w:rPr>
              <w:t>/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="000B4CBD" w:rsidRPr="000B4CBD">
              <w:rPr>
                <w:bCs/>
                <w:i/>
                <w:sz w:val="24"/>
                <w:szCs w:val="24"/>
              </w:rPr>
              <w:t>Dialogische &amp; kooperative Zusammenarbeit der am Unterricht beteiligten Personen</w:t>
            </w:r>
          </w:p>
        </w:tc>
      </w:tr>
      <w:tr w:rsidR="00D54211" w14:paraId="1CE0ABC7" w14:textId="77777777" w:rsidTr="00D54211">
        <w:tc>
          <w:tcPr>
            <w:tcW w:w="3828" w:type="dxa"/>
            <w:shd w:val="clear" w:color="auto" w:fill="auto"/>
          </w:tcPr>
          <w:p w14:paraId="2AE8560C" w14:textId="77777777" w:rsidR="00D54211" w:rsidRDefault="00D54211">
            <w:pPr>
              <w:rPr>
                <w:b/>
                <w:sz w:val="24"/>
                <w:szCs w:val="24"/>
              </w:rPr>
            </w:pPr>
          </w:p>
          <w:p w14:paraId="2E39CA33" w14:textId="77777777" w:rsidR="00D54211" w:rsidRDefault="00D54211">
            <w:pPr>
              <w:rPr>
                <w:b/>
                <w:sz w:val="24"/>
                <w:szCs w:val="24"/>
              </w:rPr>
            </w:pPr>
          </w:p>
          <w:p w14:paraId="7A0ED712" w14:textId="77777777" w:rsidR="00D54211" w:rsidRDefault="00D54211">
            <w:pPr>
              <w:rPr>
                <w:b/>
                <w:sz w:val="24"/>
                <w:szCs w:val="24"/>
              </w:rPr>
            </w:pPr>
          </w:p>
          <w:p w14:paraId="265DD7DC" w14:textId="77777777" w:rsidR="00D54211" w:rsidRPr="0077091D" w:rsidRDefault="00D54211">
            <w:pPr>
              <w:rPr>
                <w:b/>
                <w:sz w:val="10"/>
                <w:szCs w:val="10"/>
              </w:rPr>
            </w:pPr>
          </w:p>
        </w:tc>
        <w:tc>
          <w:tcPr>
            <w:tcW w:w="4039" w:type="dxa"/>
          </w:tcPr>
          <w:p w14:paraId="1D138B82" w14:textId="77777777" w:rsidR="00D54211" w:rsidRPr="00D779E3" w:rsidRDefault="00D54211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1449F40A" w14:textId="4EFEB932" w:rsidR="00D54211" w:rsidRPr="00D779E3" w:rsidRDefault="00D54211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7423CF9D" w14:textId="77777777" w:rsidR="00D54211" w:rsidRPr="00D779E3" w:rsidRDefault="00D54211">
            <w:pPr>
              <w:rPr>
                <w:sz w:val="24"/>
                <w:szCs w:val="24"/>
              </w:rPr>
            </w:pPr>
          </w:p>
        </w:tc>
      </w:tr>
      <w:tr w:rsidR="00D54211" w14:paraId="263BD4D6" w14:textId="77777777" w:rsidTr="00D54211">
        <w:tc>
          <w:tcPr>
            <w:tcW w:w="3828" w:type="dxa"/>
            <w:shd w:val="clear" w:color="auto" w:fill="auto"/>
          </w:tcPr>
          <w:p w14:paraId="722AC0F0" w14:textId="77777777" w:rsidR="00D54211" w:rsidRDefault="00D54211">
            <w:pPr>
              <w:rPr>
                <w:b/>
                <w:sz w:val="24"/>
                <w:szCs w:val="24"/>
              </w:rPr>
            </w:pPr>
          </w:p>
          <w:p w14:paraId="6D38BA9C" w14:textId="77777777" w:rsidR="00D54211" w:rsidRDefault="00D54211">
            <w:pPr>
              <w:rPr>
                <w:b/>
                <w:sz w:val="24"/>
                <w:szCs w:val="24"/>
              </w:rPr>
            </w:pPr>
          </w:p>
          <w:p w14:paraId="345BE397" w14:textId="77777777" w:rsidR="00D54211" w:rsidRDefault="00D54211">
            <w:pPr>
              <w:rPr>
                <w:b/>
                <w:sz w:val="24"/>
                <w:szCs w:val="24"/>
              </w:rPr>
            </w:pPr>
          </w:p>
          <w:p w14:paraId="4436E781" w14:textId="77777777" w:rsidR="00D54211" w:rsidRPr="0077091D" w:rsidRDefault="00D54211">
            <w:pPr>
              <w:rPr>
                <w:b/>
                <w:sz w:val="10"/>
                <w:szCs w:val="10"/>
              </w:rPr>
            </w:pPr>
          </w:p>
        </w:tc>
        <w:tc>
          <w:tcPr>
            <w:tcW w:w="4039" w:type="dxa"/>
          </w:tcPr>
          <w:p w14:paraId="55329A67" w14:textId="77777777" w:rsidR="00D54211" w:rsidRPr="00D779E3" w:rsidRDefault="00D54211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2DCE7A81" w14:textId="13B300CE" w:rsidR="00D54211" w:rsidRPr="00D779E3" w:rsidRDefault="00D54211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653E6880" w14:textId="77777777" w:rsidR="00D54211" w:rsidRPr="00D779E3" w:rsidRDefault="00D54211">
            <w:pPr>
              <w:rPr>
                <w:sz w:val="24"/>
                <w:szCs w:val="24"/>
              </w:rPr>
            </w:pPr>
          </w:p>
        </w:tc>
      </w:tr>
      <w:tr w:rsidR="00D95BB4" w14:paraId="61B41177" w14:textId="77777777" w:rsidTr="00221143">
        <w:tc>
          <w:tcPr>
            <w:tcW w:w="15735" w:type="dxa"/>
            <w:gridSpan w:val="6"/>
            <w:shd w:val="clear" w:color="auto" w:fill="DEEAF6" w:themeFill="accent1" w:themeFillTint="33"/>
          </w:tcPr>
          <w:p w14:paraId="6060E384" w14:textId="2E783463" w:rsidR="00D95BB4" w:rsidRPr="00D95BB4" w:rsidRDefault="00D95BB4">
            <w:pPr>
              <w:rPr>
                <w:b/>
                <w:i/>
                <w:sz w:val="24"/>
                <w:szCs w:val="24"/>
              </w:rPr>
            </w:pPr>
            <w:r w:rsidRPr="00D95BB4">
              <w:rPr>
                <w:b/>
                <w:i/>
                <w:sz w:val="24"/>
                <w:szCs w:val="24"/>
              </w:rPr>
              <w:t>Q</w:t>
            </w:r>
            <w:r w:rsidR="00914449">
              <w:rPr>
                <w:b/>
                <w:i/>
                <w:sz w:val="24"/>
                <w:szCs w:val="24"/>
              </w:rPr>
              <w:t>B</w:t>
            </w:r>
            <w:r w:rsidRPr="00D95BB4">
              <w:rPr>
                <w:b/>
                <w:i/>
                <w:sz w:val="24"/>
                <w:szCs w:val="24"/>
              </w:rPr>
              <w:t xml:space="preserve"> 2:</w:t>
            </w:r>
            <w:r w:rsidR="00DB6EA0">
              <w:rPr>
                <w:b/>
                <w:i/>
                <w:sz w:val="24"/>
                <w:szCs w:val="24"/>
              </w:rPr>
              <w:t xml:space="preserve"> </w:t>
            </w:r>
            <w:r w:rsidR="00E73500">
              <w:rPr>
                <w:b/>
                <w:i/>
                <w:sz w:val="24"/>
                <w:szCs w:val="24"/>
              </w:rPr>
              <w:t>Kognitive Aktivierung</w:t>
            </w:r>
            <w:r w:rsidR="00E26EFD">
              <w:rPr>
                <w:b/>
                <w:i/>
                <w:sz w:val="24"/>
                <w:szCs w:val="24"/>
              </w:rPr>
              <w:t xml:space="preserve"> </w:t>
            </w:r>
          </w:p>
          <w:p w14:paraId="00052DA0" w14:textId="793E32D9" w:rsidR="00D95BB4" w:rsidRPr="00D95BB4" w:rsidRDefault="000B4CBD" w:rsidP="00A6161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Anknüpfung an die individuellen Lernausgangslagen der </w:t>
            </w:r>
            <w:proofErr w:type="gramStart"/>
            <w:r w:rsidR="00692E6D">
              <w:rPr>
                <w:i/>
                <w:sz w:val="24"/>
                <w:szCs w:val="24"/>
              </w:rPr>
              <w:t>Schüler:innen</w:t>
            </w:r>
            <w:proofErr w:type="gramEnd"/>
            <w:r>
              <w:rPr>
                <w:i/>
                <w:sz w:val="24"/>
                <w:szCs w:val="24"/>
              </w:rPr>
              <w:t xml:space="preserve"> / Fokussierung auf zentrale Inhalte und Ziele / Vertiefte Auseinandersetzung der </w:t>
            </w:r>
            <w:r w:rsidR="00692E6D">
              <w:rPr>
                <w:i/>
                <w:sz w:val="24"/>
                <w:szCs w:val="24"/>
              </w:rPr>
              <w:t>Schüler:innen</w:t>
            </w:r>
            <w:r>
              <w:rPr>
                <w:i/>
                <w:sz w:val="24"/>
                <w:szCs w:val="24"/>
              </w:rPr>
              <w:t xml:space="preserve"> mit zentralen Inhalten / Sicherung wesentlicher (Teil-) Ergebnisse / </w:t>
            </w:r>
            <w:r w:rsidR="00692E6D">
              <w:rPr>
                <w:i/>
                <w:sz w:val="24"/>
                <w:szCs w:val="24"/>
              </w:rPr>
              <w:t>Schüler:innen</w:t>
            </w:r>
            <w:r>
              <w:rPr>
                <w:i/>
                <w:sz w:val="24"/>
                <w:szCs w:val="24"/>
              </w:rPr>
              <w:t xml:space="preserve"> werden aktiv am Unterricht beteiligt</w:t>
            </w:r>
          </w:p>
        </w:tc>
      </w:tr>
      <w:tr w:rsidR="00D54211" w:rsidRPr="00D779E3" w14:paraId="79483C3D" w14:textId="77777777" w:rsidTr="00D54211">
        <w:tc>
          <w:tcPr>
            <w:tcW w:w="3828" w:type="dxa"/>
          </w:tcPr>
          <w:p w14:paraId="540EE0DE" w14:textId="77777777" w:rsidR="00D54211" w:rsidRDefault="00D54211" w:rsidP="00E26EFD">
            <w:pPr>
              <w:rPr>
                <w:b/>
                <w:sz w:val="24"/>
                <w:szCs w:val="24"/>
              </w:rPr>
            </w:pPr>
          </w:p>
          <w:p w14:paraId="59D575CB" w14:textId="77777777" w:rsidR="00D54211" w:rsidRDefault="00D54211" w:rsidP="00E26EFD">
            <w:pPr>
              <w:rPr>
                <w:b/>
                <w:sz w:val="24"/>
                <w:szCs w:val="24"/>
              </w:rPr>
            </w:pPr>
          </w:p>
          <w:p w14:paraId="6D14E215" w14:textId="77777777" w:rsidR="00D54211" w:rsidRDefault="00D54211" w:rsidP="00E26EFD">
            <w:pPr>
              <w:rPr>
                <w:b/>
                <w:sz w:val="24"/>
                <w:szCs w:val="24"/>
              </w:rPr>
            </w:pPr>
          </w:p>
          <w:p w14:paraId="55322AB3" w14:textId="77777777" w:rsidR="00D54211" w:rsidRPr="0077091D" w:rsidRDefault="00D54211" w:rsidP="00E26EFD">
            <w:pPr>
              <w:rPr>
                <w:b/>
                <w:sz w:val="10"/>
                <w:szCs w:val="10"/>
              </w:rPr>
            </w:pPr>
          </w:p>
        </w:tc>
        <w:tc>
          <w:tcPr>
            <w:tcW w:w="4039" w:type="dxa"/>
          </w:tcPr>
          <w:p w14:paraId="44F562BD" w14:textId="77777777" w:rsidR="00D54211" w:rsidRPr="00D779E3" w:rsidRDefault="00D54211" w:rsidP="00E26EFD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22C626D1" w14:textId="2E2462F7" w:rsidR="00D54211" w:rsidRPr="00D779E3" w:rsidRDefault="00D54211" w:rsidP="00E26EFD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26CBF379" w14:textId="77777777" w:rsidR="00D54211" w:rsidRPr="00D779E3" w:rsidRDefault="00D54211" w:rsidP="00E26EFD">
            <w:pPr>
              <w:rPr>
                <w:sz w:val="24"/>
                <w:szCs w:val="24"/>
              </w:rPr>
            </w:pPr>
          </w:p>
        </w:tc>
      </w:tr>
      <w:tr w:rsidR="00D54211" w:rsidRPr="00D779E3" w14:paraId="7EA65B96" w14:textId="77777777" w:rsidTr="00D54211">
        <w:tc>
          <w:tcPr>
            <w:tcW w:w="3828" w:type="dxa"/>
          </w:tcPr>
          <w:p w14:paraId="633BD918" w14:textId="77777777" w:rsidR="00D54211" w:rsidRDefault="00D54211" w:rsidP="00E26EFD">
            <w:pPr>
              <w:rPr>
                <w:b/>
                <w:sz w:val="24"/>
                <w:szCs w:val="24"/>
              </w:rPr>
            </w:pPr>
          </w:p>
          <w:p w14:paraId="0A0469BB" w14:textId="77777777" w:rsidR="00D54211" w:rsidRDefault="00D54211" w:rsidP="00E26EFD">
            <w:pPr>
              <w:rPr>
                <w:b/>
                <w:sz w:val="24"/>
                <w:szCs w:val="24"/>
              </w:rPr>
            </w:pPr>
          </w:p>
          <w:p w14:paraId="6658CFA5" w14:textId="77777777" w:rsidR="00D54211" w:rsidRDefault="00D54211" w:rsidP="00E26EFD">
            <w:pPr>
              <w:rPr>
                <w:b/>
                <w:sz w:val="24"/>
                <w:szCs w:val="24"/>
              </w:rPr>
            </w:pPr>
          </w:p>
          <w:p w14:paraId="7822ED4A" w14:textId="77777777" w:rsidR="00D54211" w:rsidRPr="0077091D" w:rsidRDefault="00D54211" w:rsidP="00E26EFD">
            <w:pPr>
              <w:rPr>
                <w:b/>
                <w:sz w:val="10"/>
                <w:szCs w:val="10"/>
              </w:rPr>
            </w:pPr>
          </w:p>
        </w:tc>
        <w:tc>
          <w:tcPr>
            <w:tcW w:w="4039" w:type="dxa"/>
          </w:tcPr>
          <w:p w14:paraId="2AB622DD" w14:textId="77777777" w:rsidR="00D54211" w:rsidRPr="00D779E3" w:rsidRDefault="00D54211" w:rsidP="00E26EFD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767CE3B4" w14:textId="309A4E2F" w:rsidR="00D54211" w:rsidRPr="00D779E3" w:rsidRDefault="00D54211" w:rsidP="00E26EFD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303865CE" w14:textId="77777777" w:rsidR="00D54211" w:rsidRPr="00D779E3" w:rsidRDefault="00D54211" w:rsidP="00E26EFD">
            <w:pPr>
              <w:rPr>
                <w:sz w:val="24"/>
                <w:szCs w:val="24"/>
              </w:rPr>
            </w:pPr>
          </w:p>
        </w:tc>
      </w:tr>
      <w:tr w:rsidR="00C851F2" w:rsidRPr="00D779E3" w14:paraId="1A41B4E0" w14:textId="77777777" w:rsidTr="00221143">
        <w:tc>
          <w:tcPr>
            <w:tcW w:w="15735" w:type="dxa"/>
            <w:gridSpan w:val="6"/>
            <w:shd w:val="clear" w:color="auto" w:fill="DEEAF6" w:themeFill="accent1" w:themeFillTint="33"/>
          </w:tcPr>
          <w:p w14:paraId="4895731C" w14:textId="4A4F0FE6" w:rsidR="00C851F2" w:rsidRPr="00D95BB4" w:rsidRDefault="00C851F2" w:rsidP="000C6E85">
            <w:pPr>
              <w:rPr>
                <w:b/>
                <w:i/>
                <w:sz w:val="24"/>
                <w:szCs w:val="24"/>
              </w:rPr>
            </w:pPr>
            <w:r w:rsidRPr="00D95BB4">
              <w:rPr>
                <w:b/>
                <w:i/>
                <w:sz w:val="24"/>
                <w:szCs w:val="24"/>
              </w:rPr>
              <w:t>Q</w:t>
            </w:r>
            <w:r>
              <w:rPr>
                <w:b/>
                <w:i/>
                <w:sz w:val="24"/>
                <w:szCs w:val="24"/>
              </w:rPr>
              <w:t>B</w:t>
            </w:r>
            <w:r w:rsidRPr="00D95BB4">
              <w:rPr>
                <w:b/>
                <w:i/>
                <w:sz w:val="24"/>
                <w:szCs w:val="24"/>
              </w:rPr>
              <w:t xml:space="preserve"> 3: </w:t>
            </w:r>
            <w:r w:rsidR="001145DE">
              <w:rPr>
                <w:b/>
                <w:i/>
                <w:sz w:val="24"/>
                <w:szCs w:val="24"/>
              </w:rPr>
              <w:t>Konstruktive Unterstützung</w:t>
            </w:r>
          </w:p>
          <w:p w14:paraId="25A0C8C8" w14:textId="238E26A0" w:rsidR="00703473" w:rsidRDefault="000B4CBD" w:rsidP="000C6E8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Individuelle Unterstützung der </w:t>
            </w:r>
            <w:proofErr w:type="gramStart"/>
            <w:r w:rsidR="00692E6D">
              <w:rPr>
                <w:i/>
                <w:sz w:val="24"/>
                <w:szCs w:val="24"/>
              </w:rPr>
              <w:t>Schüler:innen</w:t>
            </w:r>
            <w:proofErr w:type="gramEnd"/>
            <w:r>
              <w:rPr>
                <w:i/>
                <w:sz w:val="24"/>
                <w:szCs w:val="24"/>
              </w:rPr>
              <w:t xml:space="preserve"> / Professionelle Lehrer:innensprache / Unterstützung des Sprach- &amp; Textverständnisses / </w:t>
            </w:r>
          </w:p>
          <w:p w14:paraId="286DE046" w14:textId="24FBB900" w:rsidR="00C851F2" w:rsidRPr="0070362E" w:rsidRDefault="000B4CBD" w:rsidP="000C6E8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Feedback, das zum Weiterlernen hilft / Reflexionsmöglichkeiten de</w:t>
            </w:r>
            <w:r w:rsidR="00703473">
              <w:rPr>
                <w:i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 xml:space="preserve"> </w:t>
            </w:r>
            <w:proofErr w:type="gramStart"/>
            <w:r w:rsidR="00692E6D">
              <w:rPr>
                <w:i/>
                <w:sz w:val="24"/>
                <w:szCs w:val="24"/>
              </w:rPr>
              <w:t>Schüler:innen</w:t>
            </w:r>
            <w:proofErr w:type="gramEnd"/>
          </w:p>
        </w:tc>
      </w:tr>
      <w:tr w:rsidR="00D54211" w:rsidRPr="00D779E3" w14:paraId="166CE39B" w14:textId="77777777" w:rsidTr="00D54211">
        <w:tc>
          <w:tcPr>
            <w:tcW w:w="3828" w:type="dxa"/>
          </w:tcPr>
          <w:p w14:paraId="65C4A7E0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4469268C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10F8B176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2FBCC539" w14:textId="77777777" w:rsidR="00D54211" w:rsidRPr="0077091D" w:rsidRDefault="00D54211" w:rsidP="000C6E85">
            <w:pPr>
              <w:rPr>
                <w:b/>
                <w:sz w:val="10"/>
                <w:szCs w:val="10"/>
              </w:rPr>
            </w:pPr>
          </w:p>
        </w:tc>
        <w:tc>
          <w:tcPr>
            <w:tcW w:w="4039" w:type="dxa"/>
          </w:tcPr>
          <w:p w14:paraId="260FB742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77E6EEE0" w14:textId="682672D1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7166F90A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</w:tr>
      <w:tr w:rsidR="00D54211" w:rsidRPr="00D779E3" w14:paraId="0C6DB0CE" w14:textId="77777777" w:rsidTr="00D54211">
        <w:tc>
          <w:tcPr>
            <w:tcW w:w="3828" w:type="dxa"/>
          </w:tcPr>
          <w:p w14:paraId="6A64653B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288C83EB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31AD8F09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6A551CBE" w14:textId="77777777" w:rsidR="00D54211" w:rsidRPr="0077091D" w:rsidRDefault="00D54211" w:rsidP="000C6E85">
            <w:pPr>
              <w:rPr>
                <w:b/>
                <w:sz w:val="10"/>
                <w:szCs w:val="10"/>
              </w:rPr>
            </w:pPr>
          </w:p>
        </w:tc>
        <w:tc>
          <w:tcPr>
            <w:tcW w:w="4039" w:type="dxa"/>
          </w:tcPr>
          <w:p w14:paraId="75176D6D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5E3C8202" w14:textId="058C5EA4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52547086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</w:tr>
      <w:tr w:rsidR="00C851F2" w:rsidRPr="00D779E3" w14:paraId="641F274E" w14:textId="77777777" w:rsidTr="00221143">
        <w:tc>
          <w:tcPr>
            <w:tcW w:w="15735" w:type="dxa"/>
            <w:gridSpan w:val="6"/>
            <w:shd w:val="clear" w:color="auto" w:fill="DEEAF6" w:themeFill="accent1" w:themeFillTint="33"/>
          </w:tcPr>
          <w:p w14:paraId="4084ADAC" w14:textId="788EF8DB" w:rsidR="00C851F2" w:rsidRPr="00D95BB4" w:rsidRDefault="00C851F2" w:rsidP="000C6E85">
            <w:pPr>
              <w:shd w:val="clear" w:color="auto" w:fill="DEEAF6" w:themeFill="accent1" w:themeFillTint="33"/>
              <w:rPr>
                <w:b/>
                <w:i/>
                <w:sz w:val="24"/>
                <w:szCs w:val="24"/>
              </w:rPr>
            </w:pPr>
            <w:r w:rsidRPr="00D95BB4">
              <w:rPr>
                <w:b/>
                <w:i/>
                <w:sz w:val="24"/>
                <w:szCs w:val="24"/>
              </w:rPr>
              <w:lastRenderedPageBreak/>
              <w:t>Q</w:t>
            </w:r>
            <w:r>
              <w:rPr>
                <w:b/>
                <w:i/>
                <w:sz w:val="24"/>
                <w:szCs w:val="24"/>
              </w:rPr>
              <w:t>B</w:t>
            </w:r>
            <w:r w:rsidRPr="00D95BB4">
              <w:rPr>
                <w:b/>
                <w:i/>
                <w:sz w:val="24"/>
                <w:szCs w:val="24"/>
              </w:rPr>
              <w:t xml:space="preserve"> 4: </w:t>
            </w:r>
            <w:r>
              <w:rPr>
                <w:b/>
                <w:i/>
                <w:sz w:val="24"/>
                <w:szCs w:val="24"/>
              </w:rPr>
              <w:t>Strukturier</w:t>
            </w:r>
            <w:r w:rsidR="001145DE">
              <w:rPr>
                <w:b/>
                <w:i/>
                <w:sz w:val="24"/>
                <w:szCs w:val="24"/>
              </w:rPr>
              <w:t>te Klassenführung</w:t>
            </w:r>
          </w:p>
          <w:p w14:paraId="4B3AF1C2" w14:textId="77777777" w:rsidR="00703473" w:rsidRDefault="00703473" w:rsidP="00F54EC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Vorbereitete Lernumgebung / Unterstützende Rituale / Überblick über das Unterrichtsgeschehen / Situationsangemessene &amp; eindeutige Rolle / </w:t>
            </w:r>
          </w:p>
          <w:p w14:paraId="3D078251" w14:textId="2669AC76" w:rsidR="00C851F2" w:rsidRPr="0070362E" w:rsidRDefault="00703473" w:rsidP="00F54EC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Präventive </w:t>
            </w:r>
            <w:proofErr w:type="gramStart"/>
            <w:r>
              <w:rPr>
                <w:i/>
                <w:sz w:val="24"/>
                <w:szCs w:val="24"/>
              </w:rPr>
              <w:t>&amp;  intervenierende</w:t>
            </w:r>
            <w:proofErr w:type="gramEnd"/>
            <w:r>
              <w:rPr>
                <w:i/>
                <w:sz w:val="24"/>
                <w:szCs w:val="24"/>
              </w:rPr>
              <w:t xml:space="preserve"> Maßnahmen im Umgang mit Störungen &amp; Konflikten / Zielgerichteter Einsatz der am Unterricht beteiligten Personen</w:t>
            </w:r>
          </w:p>
        </w:tc>
      </w:tr>
      <w:tr w:rsidR="00D54211" w:rsidRPr="00D779E3" w14:paraId="4482D15D" w14:textId="77777777" w:rsidTr="00D54211">
        <w:tc>
          <w:tcPr>
            <w:tcW w:w="3828" w:type="dxa"/>
          </w:tcPr>
          <w:p w14:paraId="1A33B8ED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4D4A0A8D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2C83B4BE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53B9979E" w14:textId="77777777" w:rsidR="00D54211" w:rsidRPr="00D779E3" w:rsidRDefault="00D54211" w:rsidP="000C6E85">
            <w:pPr>
              <w:rPr>
                <w:b/>
                <w:sz w:val="24"/>
                <w:szCs w:val="24"/>
              </w:rPr>
            </w:pPr>
          </w:p>
        </w:tc>
        <w:tc>
          <w:tcPr>
            <w:tcW w:w="4039" w:type="dxa"/>
          </w:tcPr>
          <w:p w14:paraId="6206A6C1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11FA63E4" w14:textId="12F1D1B4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4DD6CCFC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</w:tr>
      <w:tr w:rsidR="00D54211" w:rsidRPr="00D779E3" w14:paraId="2FF716FF" w14:textId="77777777" w:rsidTr="00D54211">
        <w:tc>
          <w:tcPr>
            <w:tcW w:w="3828" w:type="dxa"/>
          </w:tcPr>
          <w:p w14:paraId="69A6B340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3B378F9E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5D8D736B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1691B39A" w14:textId="77777777" w:rsidR="00D54211" w:rsidRPr="00D779E3" w:rsidRDefault="00D54211" w:rsidP="000C6E85">
            <w:pPr>
              <w:rPr>
                <w:b/>
                <w:sz w:val="24"/>
                <w:szCs w:val="24"/>
              </w:rPr>
            </w:pPr>
          </w:p>
        </w:tc>
        <w:tc>
          <w:tcPr>
            <w:tcW w:w="4039" w:type="dxa"/>
          </w:tcPr>
          <w:p w14:paraId="25C3897E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6EA3EBB7" w14:textId="0E106370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2196C458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</w:tr>
      <w:tr w:rsidR="00C851F2" w:rsidRPr="00D779E3" w14:paraId="62F8448D" w14:textId="77777777" w:rsidTr="00221143">
        <w:tc>
          <w:tcPr>
            <w:tcW w:w="15735" w:type="dxa"/>
            <w:gridSpan w:val="6"/>
            <w:shd w:val="clear" w:color="auto" w:fill="DEEAF6" w:themeFill="accent1" w:themeFillTint="33"/>
          </w:tcPr>
          <w:p w14:paraId="353A02DD" w14:textId="2D92B7D5" w:rsidR="00C851F2" w:rsidRPr="00D95BB4" w:rsidRDefault="00C851F2" w:rsidP="000C6E85">
            <w:pPr>
              <w:shd w:val="clear" w:color="auto" w:fill="DEEAF6" w:themeFill="accent1" w:themeFillTint="33"/>
              <w:rPr>
                <w:b/>
                <w:i/>
                <w:sz w:val="24"/>
                <w:szCs w:val="24"/>
              </w:rPr>
            </w:pPr>
            <w:r w:rsidRPr="00D95BB4">
              <w:rPr>
                <w:b/>
                <w:i/>
                <w:sz w:val="24"/>
                <w:szCs w:val="24"/>
              </w:rPr>
              <w:t>Q</w:t>
            </w:r>
            <w:r>
              <w:rPr>
                <w:b/>
                <w:i/>
                <w:sz w:val="24"/>
                <w:szCs w:val="24"/>
              </w:rPr>
              <w:t>B</w:t>
            </w:r>
            <w:r w:rsidRPr="00D95BB4">
              <w:rPr>
                <w:b/>
                <w:i/>
                <w:sz w:val="24"/>
                <w:szCs w:val="24"/>
              </w:rPr>
              <w:t xml:space="preserve"> 5: F</w:t>
            </w:r>
            <w:r>
              <w:rPr>
                <w:b/>
                <w:i/>
                <w:sz w:val="24"/>
                <w:szCs w:val="24"/>
              </w:rPr>
              <w:t xml:space="preserve">örderschwerpunktspezifische </w:t>
            </w:r>
            <w:r w:rsidRPr="00D95BB4">
              <w:rPr>
                <w:b/>
                <w:i/>
                <w:sz w:val="24"/>
                <w:szCs w:val="24"/>
              </w:rPr>
              <w:t>Qualitäten</w:t>
            </w:r>
            <w:r>
              <w:rPr>
                <w:b/>
                <w:i/>
                <w:sz w:val="24"/>
                <w:szCs w:val="24"/>
              </w:rPr>
              <w:t xml:space="preserve"> (Förderschwerpunkt </w:t>
            </w:r>
            <w:r w:rsidR="00317691">
              <w:rPr>
                <w:b/>
                <w:i/>
                <w:color w:val="000000" w:themeColor="text1"/>
                <w:sz w:val="24"/>
                <w:szCs w:val="24"/>
              </w:rPr>
              <w:t>SILK</w:t>
            </w:r>
            <w:r>
              <w:rPr>
                <w:b/>
                <w:i/>
                <w:sz w:val="24"/>
                <w:szCs w:val="24"/>
              </w:rPr>
              <w:t>)</w:t>
            </w:r>
          </w:p>
          <w:p w14:paraId="677DDF9C" w14:textId="396F3B4E" w:rsidR="00C851F2" w:rsidRPr="00D95BB4" w:rsidRDefault="00AA02C3" w:rsidP="00854FB1">
            <w:pPr>
              <w:shd w:val="clear" w:color="auto" w:fill="DEEAF6" w:themeFill="accent1" w:themeFillTint="3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="008E15B5">
              <w:rPr>
                <w:i/>
                <w:sz w:val="24"/>
                <w:szCs w:val="24"/>
              </w:rPr>
              <w:t>Ausgleich von Härten, die durch die Krankheit entstehen / Ressourcenorientierung / Erleben von Selbständigkeit, Selbstbestimmung und Selbstwirksamkeit ermöglichen / Soziale Teilhabe ermöglichen / Nutzung digitaler Medien zum Kontakt mit der Stammschule / Auseinandersetzung mit der Krankheit ermöglichen</w:t>
            </w:r>
          </w:p>
        </w:tc>
      </w:tr>
      <w:tr w:rsidR="00D54211" w:rsidRPr="00D779E3" w14:paraId="51BA3CAD" w14:textId="77777777" w:rsidTr="00D54211">
        <w:tc>
          <w:tcPr>
            <w:tcW w:w="3828" w:type="dxa"/>
          </w:tcPr>
          <w:p w14:paraId="696AD01A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41BE7174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76AD5054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71EFAC7C" w14:textId="77777777" w:rsidR="00D54211" w:rsidRPr="00D779E3" w:rsidRDefault="00D54211" w:rsidP="000C6E85">
            <w:pPr>
              <w:rPr>
                <w:b/>
                <w:sz w:val="24"/>
                <w:szCs w:val="24"/>
              </w:rPr>
            </w:pPr>
          </w:p>
        </w:tc>
        <w:tc>
          <w:tcPr>
            <w:tcW w:w="4039" w:type="dxa"/>
          </w:tcPr>
          <w:p w14:paraId="3C77F53F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12B90890" w14:textId="13764D16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5F8A24FF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</w:tr>
      <w:tr w:rsidR="00D54211" w:rsidRPr="00D779E3" w14:paraId="148295DA" w14:textId="77777777" w:rsidTr="00D54211">
        <w:tc>
          <w:tcPr>
            <w:tcW w:w="3828" w:type="dxa"/>
          </w:tcPr>
          <w:p w14:paraId="70B6A438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29C6DD59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4D26737A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576BBCBB" w14:textId="77777777" w:rsidR="00D54211" w:rsidRPr="00D779E3" w:rsidRDefault="00D54211" w:rsidP="000C6E85">
            <w:pPr>
              <w:rPr>
                <w:b/>
                <w:sz w:val="24"/>
                <w:szCs w:val="24"/>
              </w:rPr>
            </w:pPr>
          </w:p>
        </w:tc>
        <w:tc>
          <w:tcPr>
            <w:tcW w:w="4039" w:type="dxa"/>
          </w:tcPr>
          <w:p w14:paraId="17478553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5B342A0C" w14:textId="2347DF20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7B3DFF93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</w:tr>
      <w:tr w:rsidR="00D54211" w:rsidRPr="00D779E3" w14:paraId="68541BDC" w14:textId="77777777" w:rsidTr="00D54211">
        <w:tc>
          <w:tcPr>
            <w:tcW w:w="3828" w:type="dxa"/>
          </w:tcPr>
          <w:p w14:paraId="70BB91F3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66DB1B99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751B4B2C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331FD816" w14:textId="77777777" w:rsidR="00D54211" w:rsidRPr="00D779E3" w:rsidRDefault="00D54211" w:rsidP="000C6E85">
            <w:pPr>
              <w:rPr>
                <w:b/>
                <w:sz w:val="24"/>
                <w:szCs w:val="24"/>
              </w:rPr>
            </w:pPr>
          </w:p>
        </w:tc>
        <w:tc>
          <w:tcPr>
            <w:tcW w:w="4039" w:type="dxa"/>
          </w:tcPr>
          <w:p w14:paraId="093B5F9E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67B19CA1" w14:textId="1EF3C78E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23D2C81F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</w:tr>
      <w:tr w:rsidR="00D54211" w:rsidRPr="00D779E3" w14:paraId="2C2E4C10" w14:textId="77777777" w:rsidTr="00D54211">
        <w:tc>
          <w:tcPr>
            <w:tcW w:w="3828" w:type="dxa"/>
          </w:tcPr>
          <w:p w14:paraId="46618ABC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27141ACD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4954EF68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5A7146D1" w14:textId="77777777" w:rsidR="00D54211" w:rsidRPr="00D779E3" w:rsidRDefault="00D54211" w:rsidP="000C6E85">
            <w:pPr>
              <w:rPr>
                <w:b/>
                <w:sz w:val="24"/>
                <w:szCs w:val="24"/>
              </w:rPr>
            </w:pPr>
          </w:p>
        </w:tc>
        <w:tc>
          <w:tcPr>
            <w:tcW w:w="4039" w:type="dxa"/>
          </w:tcPr>
          <w:p w14:paraId="547DD47A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46B69831" w14:textId="0FC6B0EB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65F96897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</w:tr>
    </w:tbl>
    <w:p w14:paraId="11027A04" w14:textId="77777777" w:rsidR="00C851F2" w:rsidRDefault="00C851F2" w:rsidP="00C851F2"/>
    <w:sectPr w:rsidR="00C851F2" w:rsidSect="00F8752E">
      <w:pgSz w:w="16838" w:h="11906" w:orient="landscape"/>
      <w:pgMar w:top="568" w:right="141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7B0"/>
    <w:rsid w:val="00023441"/>
    <w:rsid w:val="000B4CBD"/>
    <w:rsid w:val="000E6736"/>
    <w:rsid w:val="000F4AC4"/>
    <w:rsid w:val="001145DE"/>
    <w:rsid w:val="0013154D"/>
    <w:rsid w:val="001E7E4E"/>
    <w:rsid w:val="00221143"/>
    <w:rsid w:val="0028550B"/>
    <w:rsid w:val="002A37B0"/>
    <w:rsid w:val="00317691"/>
    <w:rsid w:val="00382FDC"/>
    <w:rsid w:val="00421609"/>
    <w:rsid w:val="00472C16"/>
    <w:rsid w:val="004D0EAC"/>
    <w:rsid w:val="00501271"/>
    <w:rsid w:val="00510473"/>
    <w:rsid w:val="005864E9"/>
    <w:rsid w:val="005A7EB1"/>
    <w:rsid w:val="006834AF"/>
    <w:rsid w:val="00686D12"/>
    <w:rsid w:val="00692E6D"/>
    <w:rsid w:val="006C210C"/>
    <w:rsid w:val="00703473"/>
    <w:rsid w:val="0070362E"/>
    <w:rsid w:val="00706ACD"/>
    <w:rsid w:val="00730674"/>
    <w:rsid w:val="0077091D"/>
    <w:rsid w:val="007B2107"/>
    <w:rsid w:val="007C79B6"/>
    <w:rsid w:val="00831378"/>
    <w:rsid w:val="00832966"/>
    <w:rsid w:val="00832A22"/>
    <w:rsid w:val="00845086"/>
    <w:rsid w:val="008471A2"/>
    <w:rsid w:val="00854FB1"/>
    <w:rsid w:val="008767F3"/>
    <w:rsid w:val="008865E2"/>
    <w:rsid w:val="008C4F56"/>
    <w:rsid w:val="008E15B5"/>
    <w:rsid w:val="008F09B4"/>
    <w:rsid w:val="00914449"/>
    <w:rsid w:val="009B7805"/>
    <w:rsid w:val="009E63AF"/>
    <w:rsid w:val="00A6161E"/>
    <w:rsid w:val="00A905BC"/>
    <w:rsid w:val="00A96BDC"/>
    <w:rsid w:val="00AA02C3"/>
    <w:rsid w:val="00AB5A62"/>
    <w:rsid w:val="00AB6A87"/>
    <w:rsid w:val="00B7131B"/>
    <w:rsid w:val="00B72355"/>
    <w:rsid w:val="00BE24E2"/>
    <w:rsid w:val="00BE5A17"/>
    <w:rsid w:val="00C5719C"/>
    <w:rsid w:val="00C851F2"/>
    <w:rsid w:val="00C90C32"/>
    <w:rsid w:val="00CC5D36"/>
    <w:rsid w:val="00D54211"/>
    <w:rsid w:val="00D779E3"/>
    <w:rsid w:val="00D95BB4"/>
    <w:rsid w:val="00DA36AB"/>
    <w:rsid w:val="00DB6EA0"/>
    <w:rsid w:val="00DC634B"/>
    <w:rsid w:val="00DD228C"/>
    <w:rsid w:val="00E26EFD"/>
    <w:rsid w:val="00E73500"/>
    <w:rsid w:val="00E94085"/>
    <w:rsid w:val="00F24095"/>
    <w:rsid w:val="00F54EC5"/>
    <w:rsid w:val="00F8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7C13BD"/>
  <w15:docId w15:val="{4A9D0964-7690-9C4F-AD52-C2A4BB10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A3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914449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508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508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 </cp:lastModifiedBy>
  <cp:revision>30</cp:revision>
  <cp:lastPrinted>2018-12-03T07:22:00Z</cp:lastPrinted>
  <dcterms:created xsi:type="dcterms:W3CDTF">2018-01-19T06:55:00Z</dcterms:created>
  <dcterms:modified xsi:type="dcterms:W3CDTF">2023-05-24T06:33:00Z</dcterms:modified>
</cp:coreProperties>
</file>